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04B" w:rsidRPr="0006104B" w:rsidRDefault="00291B69" w:rsidP="0048643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МИНИСТЕРСТВО ОБРАЗОВАНИЯ </w:t>
      </w:r>
      <w:r w:rsidR="0006104B" w:rsidRPr="0006104B">
        <w:rPr>
          <w:rFonts w:ascii="Times New Roman" w:eastAsia="Times New Roman" w:hAnsi="Times New Roman" w:cs="Times New Roman"/>
          <w:sz w:val="24"/>
          <w:szCs w:val="24"/>
          <w:lang w:eastAsia="ru-RU"/>
        </w:rPr>
        <w:t>АРХАНГЕЛЬСКОЙ ОБЛАСТИ</w:t>
      </w:r>
    </w:p>
    <w:p w:rsidR="0006104B" w:rsidRPr="00486437" w:rsidRDefault="0006104B" w:rsidP="00486437">
      <w:pPr>
        <w:widowControl w:val="0"/>
        <w:suppressAutoHyphens/>
        <w:autoSpaceDE w:val="0"/>
        <w:autoSpaceDN w:val="0"/>
        <w:adjustRightInd w:val="0"/>
        <w:spacing w:after="0"/>
        <w:jc w:val="center"/>
        <w:rPr>
          <w:rFonts w:ascii="Times New Roman" w:eastAsia="Times New Roman" w:hAnsi="Times New Roman" w:cs="Times New Roman"/>
          <w:color w:val="000000"/>
          <w:kern w:val="28"/>
          <w:sz w:val="24"/>
          <w:szCs w:val="24"/>
          <w:lang w:eastAsia="ru-RU"/>
        </w:rPr>
      </w:pPr>
      <w:r w:rsidRPr="0006104B">
        <w:rPr>
          <w:rFonts w:ascii="Times New Roman" w:eastAsia="Times New Roman" w:hAnsi="Times New Roman" w:cs="Times New Roman"/>
          <w:sz w:val="28"/>
          <w:szCs w:val="28"/>
          <w:lang w:eastAsia="ru-RU"/>
        </w:rPr>
        <w:t xml:space="preserve"> </w:t>
      </w:r>
      <w:r w:rsidR="00486437" w:rsidRPr="00486437">
        <w:rPr>
          <w:rFonts w:ascii="Times New Roman" w:eastAsia="Times New Roman" w:hAnsi="Times New Roman" w:cs="Times New Roman"/>
          <w:color w:val="000000"/>
          <w:kern w:val="28"/>
          <w:sz w:val="24"/>
          <w:szCs w:val="24"/>
          <w:lang w:eastAsia="ru-RU"/>
        </w:rPr>
        <w:t xml:space="preserve">Государственное автономное </w:t>
      </w:r>
      <w:r w:rsidRPr="00486437">
        <w:rPr>
          <w:rFonts w:ascii="Times New Roman" w:eastAsia="Times New Roman" w:hAnsi="Times New Roman" w:cs="Times New Roman"/>
          <w:color w:val="000000"/>
          <w:kern w:val="28"/>
          <w:sz w:val="24"/>
          <w:szCs w:val="24"/>
          <w:lang w:eastAsia="ru-RU"/>
        </w:rPr>
        <w:t>профессиональное образовательное</w:t>
      </w:r>
    </w:p>
    <w:p w:rsidR="00486437" w:rsidRDefault="0006104B" w:rsidP="00486437">
      <w:pPr>
        <w:widowControl w:val="0"/>
        <w:suppressAutoHyphens/>
        <w:autoSpaceDE w:val="0"/>
        <w:autoSpaceDN w:val="0"/>
        <w:adjustRightInd w:val="0"/>
        <w:spacing w:after="0"/>
        <w:jc w:val="center"/>
        <w:rPr>
          <w:rFonts w:ascii="Times New Roman" w:eastAsia="Times New Roman" w:hAnsi="Times New Roman" w:cs="Times New Roman"/>
          <w:color w:val="000000"/>
          <w:kern w:val="28"/>
          <w:sz w:val="24"/>
          <w:szCs w:val="24"/>
          <w:lang w:eastAsia="ru-RU"/>
        </w:rPr>
      </w:pPr>
      <w:r w:rsidRPr="00486437">
        <w:rPr>
          <w:rFonts w:ascii="Times New Roman" w:eastAsia="Times New Roman" w:hAnsi="Times New Roman" w:cs="Times New Roman"/>
          <w:color w:val="000000"/>
          <w:kern w:val="28"/>
          <w:sz w:val="24"/>
          <w:szCs w:val="24"/>
          <w:lang w:eastAsia="ru-RU"/>
        </w:rPr>
        <w:t>учреждение Архангельской области</w:t>
      </w:r>
      <w:r w:rsidR="00486437">
        <w:rPr>
          <w:rFonts w:ascii="Times New Roman" w:eastAsia="Times New Roman" w:hAnsi="Times New Roman" w:cs="Times New Roman"/>
          <w:color w:val="000000"/>
          <w:kern w:val="28"/>
          <w:sz w:val="24"/>
          <w:szCs w:val="24"/>
          <w:lang w:eastAsia="ru-RU"/>
        </w:rPr>
        <w:t xml:space="preserve"> </w:t>
      </w:r>
    </w:p>
    <w:p w:rsidR="0006104B" w:rsidRPr="00486437" w:rsidRDefault="00486437" w:rsidP="00486437">
      <w:pPr>
        <w:widowControl w:val="0"/>
        <w:suppressAutoHyphens/>
        <w:autoSpaceDE w:val="0"/>
        <w:autoSpaceDN w:val="0"/>
        <w:adjustRightInd w:val="0"/>
        <w:spacing w:after="0"/>
        <w:jc w:val="center"/>
        <w:rPr>
          <w:rFonts w:ascii="Times New Roman" w:eastAsia="Times New Roman" w:hAnsi="Times New Roman" w:cs="Times New Roman"/>
          <w:caps/>
          <w:sz w:val="24"/>
          <w:szCs w:val="24"/>
          <w:lang w:eastAsia="ru-RU"/>
        </w:rPr>
      </w:pPr>
      <w:r w:rsidRPr="00486437">
        <w:rPr>
          <w:rFonts w:ascii="Times New Roman" w:eastAsia="Times New Roman" w:hAnsi="Times New Roman" w:cs="Times New Roman"/>
          <w:b/>
          <w:kern w:val="28"/>
          <w:sz w:val="28"/>
          <w:szCs w:val="28"/>
          <w:lang w:eastAsia="ru-RU"/>
        </w:rPr>
        <w:t xml:space="preserve">«Архангельский политехнический </w:t>
      </w:r>
      <w:proofErr w:type="gramStart"/>
      <w:r w:rsidRPr="00486437">
        <w:rPr>
          <w:rFonts w:ascii="Times New Roman" w:eastAsia="Times New Roman" w:hAnsi="Times New Roman" w:cs="Times New Roman"/>
          <w:b/>
          <w:kern w:val="28"/>
          <w:sz w:val="28"/>
          <w:szCs w:val="28"/>
          <w:lang w:eastAsia="ru-RU"/>
        </w:rPr>
        <w:t>техникум»</w:t>
      </w:r>
      <w:r w:rsidR="0006104B" w:rsidRPr="00486437">
        <w:rPr>
          <w:rFonts w:ascii="Times New Roman" w:eastAsia="Times New Roman" w:hAnsi="Times New Roman" w:cs="Times New Roman"/>
          <w:b/>
          <w:kern w:val="28"/>
          <w:sz w:val="28"/>
          <w:szCs w:val="28"/>
          <w:lang w:eastAsia="ru-RU"/>
        </w:rPr>
        <w:br/>
      </w:r>
      <w:r w:rsidR="0006104B" w:rsidRPr="00486437">
        <w:rPr>
          <w:rFonts w:ascii="Times New Roman" w:eastAsia="Times New Roman" w:hAnsi="Times New Roman" w:cs="Times New Roman"/>
          <w:sz w:val="24"/>
          <w:szCs w:val="24"/>
          <w:lang w:eastAsia="ru-RU"/>
        </w:rPr>
        <w:t>(</w:t>
      </w:r>
      <w:proofErr w:type="gramEnd"/>
      <w:r w:rsidRPr="00486437">
        <w:rPr>
          <w:rFonts w:ascii="Times New Roman" w:eastAsia="Times New Roman" w:hAnsi="Times New Roman" w:cs="Times New Roman"/>
          <w:sz w:val="24"/>
          <w:szCs w:val="24"/>
          <w:lang w:eastAsia="ru-RU"/>
        </w:rPr>
        <w:t>ГАПОУ АО «Архангельский политехнический техникум»</w:t>
      </w:r>
      <w:r w:rsidR="0006104B" w:rsidRPr="00486437">
        <w:rPr>
          <w:rFonts w:ascii="Times New Roman" w:eastAsia="Times New Roman" w:hAnsi="Times New Roman" w:cs="Times New Roman"/>
          <w:sz w:val="24"/>
          <w:szCs w:val="24"/>
          <w:lang w:eastAsia="ru-RU"/>
        </w:rPr>
        <w:t>)</w:t>
      </w:r>
    </w:p>
    <w:p w:rsidR="0006104B" w:rsidRPr="0006104B" w:rsidRDefault="0006104B" w:rsidP="0006104B">
      <w:pPr>
        <w:spacing w:after="0" w:line="360" w:lineRule="auto"/>
        <w:rPr>
          <w:rFonts w:ascii="Times New Roman" w:eastAsia="Times New Roman" w:hAnsi="Times New Roman" w:cs="Times New Roman"/>
          <w:sz w:val="28"/>
          <w:szCs w:val="28"/>
          <w:lang w:eastAsia="ru-RU"/>
        </w:rPr>
      </w:pPr>
    </w:p>
    <w:p w:rsidR="0006104B" w:rsidRPr="0006104B" w:rsidRDefault="0006104B" w:rsidP="0006104B">
      <w:pPr>
        <w:spacing w:after="0" w:line="360" w:lineRule="auto"/>
        <w:jc w:val="center"/>
        <w:rPr>
          <w:rFonts w:ascii="Times New Roman" w:eastAsia="Times New Roman" w:hAnsi="Times New Roman" w:cs="Times New Roman"/>
          <w:sz w:val="28"/>
          <w:szCs w:val="28"/>
          <w:lang w:eastAsia="ru-RU"/>
        </w:rPr>
      </w:pPr>
    </w:p>
    <w:p w:rsidR="0006104B" w:rsidRPr="0006104B" w:rsidRDefault="0006104B" w:rsidP="0006104B">
      <w:pPr>
        <w:spacing w:after="0" w:line="240" w:lineRule="auto"/>
        <w:ind w:left="5670"/>
        <w:jc w:val="both"/>
        <w:rPr>
          <w:rFonts w:ascii="Times New Roman" w:eastAsia="Times New Roman" w:hAnsi="Times New Roman" w:cs="Times New Roman"/>
          <w:sz w:val="28"/>
          <w:szCs w:val="28"/>
          <w:lang w:eastAsia="ru-RU"/>
        </w:rPr>
      </w:pPr>
      <w:r w:rsidRPr="0006104B">
        <w:rPr>
          <w:rFonts w:ascii="Times New Roman" w:eastAsia="Times New Roman" w:hAnsi="Times New Roman" w:cs="Times New Roman"/>
          <w:sz w:val="28"/>
          <w:szCs w:val="28"/>
          <w:lang w:eastAsia="ru-RU"/>
        </w:rPr>
        <w:t xml:space="preserve">                                              УТВЕРЖДАЮ</w:t>
      </w:r>
    </w:p>
    <w:p w:rsidR="00291B69" w:rsidRDefault="00291B69" w:rsidP="0006104B">
      <w:pPr>
        <w:spacing w:after="0" w:line="240" w:lineRule="auto"/>
        <w:ind w:left="56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w:t>
      </w:r>
      <w:r w:rsidR="0006104B" w:rsidRPr="000610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директора</w:t>
      </w:r>
    </w:p>
    <w:p w:rsidR="0006104B" w:rsidRPr="0006104B" w:rsidRDefault="00291B69" w:rsidP="0006104B">
      <w:pPr>
        <w:spacing w:after="0" w:line="240" w:lineRule="auto"/>
        <w:ind w:left="56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учебно-производственной работе </w:t>
      </w:r>
    </w:p>
    <w:p w:rsidR="0006104B" w:rsidRPr="0006104B" w:rsidRDefault="00291B69" w:rsidP="0006104B">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 А.В. Афанасьева</w:t>
      </w:r>
    </w:p>
    <w:p w:rsidR="0006104B" w:rsidRPr="0006104B" w:rsidRDefault="0006104B" w:rsidP="0006104B">
      <w:pPr>
        <w:spacing w:after="0" w:line="240" w:lineRule="auto"/>
        <w:ind w:left="5670"/>
        <w:rPr>
          <w:rFonts w:ascii="Times New Roman" w:eastAsia="Times New Roman" w:hAnsi="Times New Roman" w:cs="Times New Roman"/>
          <w:sz w:val="28"/>
          <w:szCs w:val="28"/>
          <w:lang w:eastAsia="ru-RU"/>
        </w:rPr>
      </w:pPr>
      <w:r w:rsidRPr="0006104B">
        <w:rPr>
          <w:rFonts w:ascii="Times New Roman" w:eastAsia="Times New Roman" w:hAnsi="Times New Roman" w:cs="Times New Roman"/>
          <w:sz w:val="28"/>
          <w:szCs w:val="28"/>
          <w:lang w:eastAsia="ru-RU"/>
        </w:rPr>
        <w:t>«___»_____________20___ г.</w:t>
      </w:r>
    </w:p>
    <w:p w:rsidR="0006104B" w:rsidRPr="00F458C3" w:rsidRDefault="0006104B" w:rsidP="003628BE">
      <w:pPr>
        <w:widowControl w:val="0"/>
        <w:spacing w:before="800" w:after="0" w:line="360" w:lineRule="auto"/>
        <w:jc w:val="center"/>
        <w:rPr>
          <w:rFonts w:ascii="Times New Roman" w:eastAsia="Times New Roman" w:hAnsi="Times New Roman" w:cs="Times New Roman"/>
          <w:b/>
          <w:caps/>
          <w:sz w:val="32"/>
          <w:szCs w:val="32"/>
          <w:lang w:eastAsia="ru-RU"/>
        </w:rPr>
      </w:pPr>
      <w:r w:rsidRPr="00F458C3">
        <w:rPr>
          <w:rFonts w:ascii="Times New Roman" w:eastAsia="Times New Roman" w:hAnsi="Times New Roman" w:cs="Times New Roman"/>
          <w:b/>
          <w:caps/>
          <w:sz w:val="32"/>
          <w:szCs w:val="32"/>
          <w:lang w:eastAsia="ru-RU"/>
        </w:rPr>
        <w:t>Рабочая программа учебной дисциплины</w:t>
      </w:r>
    </w:p>
    <w:p w:rsidR="0006104B" w:rsidRPr="00F458C3" w:rsidRDefault="006A073F" w:rsidP="0061472B">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sz w:val="32"/>
          <w:szCs w:val="32"/>
          <w:lang w:eastAsia="ru-RU"/>
        </w:rPr>
        <w:t xml:space="preserve">ОП. 01 Основы строительного производства </w:t>
      </w:r>
    </w:p>
    <w:p w:rsidR="0006104B" w:rsidRPr="0006104B" w:rsidRDefault="0006104B" w:rsidP="0006104B">
      <w:pPr>
        <w:spacing w:after="0" w:line="240" w:lineRule="auto"/>
        <w:jc w:val="center"/>
        <w:rPr>
          <w:rFonts w:ascii="Times New Roman" w:eastAsia="Times New Roman" w:hAnsi="Times New Roman" w:cs="Times New Roman"/>
          <w:sz w:val="32"/>
          <w:szCs w:val="32"/>
          <w:lang w:eastAsia="ru-RU"/>
        </w:rPr>
      </w:pPr>
    </w:p>
    <w:p w:rsidR="003628BE" w:rsidRDefault="003628BE" w:rsidP="006A073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3628BE">
        <w:rPr>
          <w:rFonts w:ascii="Times New Roman" w:eastAsia="Times New Roman" w:hAnsi="Times New Roman" w:cs="Times New Roman"/>
          <w:b/>
          <w:sz w:val="28"/>
          <w:szCs w:val="28"/>
          <w:lang w:eastAsia="ru-RU"/>
        </w:rPr>
        <w:t xml:space="preserve">ОПОП </w:t>
      </w:r>
      <w:r w:rsidRPr="00B32682">
        <w:rPr>
          <w:rFonts w:ascii="Times New Roman" w:eastAsia="Times New Roman" w:hAnsi="Times New Roman" w:cs="Times New Roman"/>
          <w:b/>
          <w:sz w:val="28"/>
          <w:szCs w:val="28"/>
          <w:lang w:eastAsia="ru-RU"/>
        </w:rPr>
        <w:t>профессии</w:t>
      </w:r>
      <w:r w:rsidR="006A073F">
        <w:rPr>
          <w:rFonts w:ascii="Times New Roman" w:eastAsia="Times New Roman" w:hAnsi="Times New Roman" w:cs="Times New Roman"/>
          <w:b/>
          <w:sz w:val="28"/>
          <w:szCs w:val="28"/>
          <w:lang w:eastAsia="ru-RU"/>
        </w:rPr>
        <w:t>:</w:t>
      </w:r>
      <w:r w:rsidRPr="003628BE">
        <w:rPr>
          <w:rFonts w:ascii="Times New Roman" w:eastAsia="Times New Roman" w:hAnsi="Times New Roman" w:cs="Times New Roman"/>
          <w:b/>
          <w:sz w:val="28"/>
          <w:szCs w:val="28"/>
          <w:lang w:eastAsia="ru-RU"/>
        </w:rPr>
        <w:t xml:space="preserve"> </w:t>
      </w:r>
      <w:r w:rsidR="006A073F" w:rsidRPr="006A073F">
        <w:rPr>
          <w:rFonts w:ascii="Times New Roman" w:eastAsia="Times New Roman" w:hAnsi="Times New Roman" w:cs="Times New Roman"/>
          <w:b/>
          <w:sz w:val="28"/>
          <w:szCs w:val="28"/>
          <w:lang w:eastAsia="ru-RU"/>
        </w:rPr>
        <w:t>08.01.24 Мастер столярно-плотничных, паркетных и стекольных работ</w:t>
      </w:r>
    </w:p>
    <w:p w:rsidR="006A073F" w:rsidRDefault="006A073F" w:rsidP="006A073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p w:rsidR="009E3E12" w:rsidRPr="009E3E12" w:rsidRDefault="009E3E12" w:rsidP="003628B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9E3E12">
        <w:rPr>
          <w:rFonts w:ascii="Times New Roman" w:eastAsia="Times New Roman" w:hAnsi="Times New Roman" w:cs="Times New Roman"/>
          <w:b/>
          <w:sz w:val="28"/>
          <w:szCs w:val="28"/>
          <w:lang w:eastAsia="ru-RU"/>
        </w:rPr>
        <w:t>Уровень образования – основное общее</w:t>
      </w:r>
    </w:p>
    <w:p w:rsidR="003628BE" w:rsidRPr="003628BE" w:rsidRDefault="003628BE" w:rsidP="003628B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p w:rsidR="003628BE" w:rsidRDefault="003628BE" w:rsidP="003628B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3628BE">
        <w:rPr>
          <w:rFonts w:ascii="Times New Roman" w:eastAsia="Times New Roman" w:hAnsi="Times New Roman" w:cs="Times New Roman"/>
          <w:b/>
          <w:sz w:val="28"/>
          <w:szCs w:val="28"/>
          <w:lang w:eastAsia="ru-RU"/>
        </w:rPr>
        <w:t>Преподаватель</w:t>
      </w:r>
      <w:r w:rsidR="006A073F">
        <w:rPr>
          <w:rFonts w:ascii="Times New Roman" w:eastAsia="Times New Roman" w:hAnsi="Times New Roman" w:cs="Times New Roman"/>
          <w:b/>
          <w:sz w:val="28"/>
          <w:szCs w:val="28"/>
          <w:lang w:eastAsia="ru-RU"/>
        </w:rPr>
        <w:t>: Комлева Марина Николаевна</w:t>
      </w:r>
    </w:p>
    <w:p w:rsidR="006A073F" w:rsidRPr="003628BE" w:rsidRDefault="006A073F" w:rsidP="003628B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851"/>
        <w:gridCol w:w="850"/>
        <w:gridCol w:w="1028"/>
        <w:gridCol w:w="888"/>
        <w:gridCol w:w="939"/>
        <w:gridCol w:w="1114"/>
        <w:gridCol w:w="1134"/>
        <w:gridCol w:w="1114"/>
      </w:tblGrid>
      <w:tr w:rsidR="00310B07" w:rsidRPr="003628BE" w:rsidTr="0041220B">
        <w:trPr>
          <w:cantSplit/>
        </w:trPr>
        <w:tc>
          <w:tcPr>
            <w:tcW w:w="1838" w:type="dxa"/>
            <w:vMerge w:val="restart"/>
          </w:tcPr>
          <w:p w:rsidR="00310B07" w:rsidRPr="003628BE" w:rsidRDefault="00310B07"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p w:rsidR="00310B07" w:rsidRPr="003628BE" w:rsidRDefault="00310B07"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3628BE">
              <w:rPr>
                <w:rFonts w:ascii="Times New Roman" w:eastAsia="Times New Roman" w:hAnsi="Times New Roman" w:cs="Times New Roman"/>
                <w:sz w:val="20"/>
                <w:szCs w:val="20"/>
                <w:lang w:eastAsia="ru-RU"/>
              </w:rPr>
              <w:t>Распределение часов</w:t>
            </w:r>
          </w:p>
        </w:tc>
        <w:tc>
          <w:tcPr>
            <w:tcW w:w="5670" w:type="dxa"/>
            <w:gridSpan w:val="6"/>
          </w:tcPr>
          <w:p w:rsidR="00310B07" w:rsidRPr="003628BE" w:rsidRDefault="00310B07" w:rsidP="0041220B">
            <w:pPr>
              <w:widowControl w:val="0"/>
              <w:overflowPunct w:val="0"/>
              <w:autoSpaceDE w:val="0"/>
              <w:autoSpaceDN w:val="0"/>
              <w:adjustRightInd w:val="0"/>
              <w:spacing w:after="0" w:line="240" w:lineRule="auto"/>
              <w:ind w:left="-57" w:right="-57"/>
              <w:jc w:val="center"/>
              <w:textAlignment w:val="baseline"/>
              <w:rPr>
                <w:rFonts w:ascii="Times New Roman" w:eastAsia="Times New Roman" w:hAnsi="Times New Roman" w:cs="Times New Roman"/>
                <w:sz w:val="20"/>
                <w:szCs w:val="20"/>
                <w:lang w:eastAsia="ru-RU"/>
              </w:rPr>
            </w:pPr>
            <w:r w:rsidRPr="003628BE">
              <w:rPr>
                <w:rFonts w:ascii="Times New Roman" w:eastAsia="Times New Roman" w:hAnsi="Times New Roman" w:cs="Times New Roman"/>
                <w:sz w:val="20"/>
                <w:szCs w:val="20"/>
                <w:lang w:eastAsia="ru-RU"/>
              </w:rPr>
              <w:t>Количество часов</w:t>
            </w:r>
          </w:p>
        </w:tc>
        <w:tc>
          <w:tcPr>
            <w:tcW w:w="1134" w:type="dxa"/>
            <w:vMerge w:val="restart"/>
          </w:tcPr>
          <w:p w:rsidR="00310B07" w:rsidRDefault="00310B07" w:rsidP="0041220B">
            <w:pPr>
              <w:widowControl w:val="0"/>
              <w:overflowPunct w:val="0"/>
              <w:autoSpaceDE w:val="0"/>
              <w:autoSpaceDN w:val="0"/>
              <w:adjustRightInd w:val="0"/>
              <w:spacing w:after="0" w:line="240" w:lineRule="auto"/>
              <w:ind w:left="-57" w:right="-57"/>
              <w:jc w:val="center"/>
              <w:textAlignment w:val="baseline"/>
              <w:rPr>
                <w:rFonts w:ascii="Times New Roman" w:eastAsia="Times New Roman" w:hAnsi="Times New Roman" w:cs="Times New Roman"/>
                <w:sz w:val="20"/>
                <w:szCs w:val="20"/>
                <w:lang w:eastAsia="ru-RU"/>
              </w:rPr>
            </w:pPr>
            <w:proofErr w:type="spellStart"/>
            <w:proofErr w:type="gramStart"/>
            <w:r>
              <w:rPr>
                <w:rFonts w:ascii="Times New Roman" w:eastAsia="Times New Roman" w:hAnsi="Times New Roman" w:cs="Times New Roman"/>
                <w:sz w:val="20"/>
                <w:szCs w:val="20"/>
                <w:lang w:eastAsia="ru-RU"/>
              </w:rPr>
              <w:t>Промежу</w:t>
            </w:r>
            <w:proofErr w:type="spellEnd"/>
            <w:r>
              <w:rPr>
                <w:rFonts w:ascii="Times New Roman" w:eastAsia="Times New Roman" w:hAnsi="Times New Roman" w:cs="Times New Roman"/>
                <w:sz w:val="20"/>
                <w:szCs w:val="20"/>
                <w:lang w:eastAsia="ru-RU"/>
              </w:rPr>
              <w:t>-точная</w:t>
            </w:r>
            <w:proofErr w:type="gramEnd"/>
            <w:r>
              <w:rPr>
                <w:rFonts w:ascii="Times New Roman" w:eastAsia="Times New Roman" w:hAnsi="Times New Roman" w:cs="Times New Roman"/>
                <w:sz w:val="20"/>
                <w:szCs w:val="20"/>
                <w:lang w:eastAsia="ru-RU"/>
              </w:rPr>
              <w:t xml:space="preserve"> аттестация без </w:t>
            </w:r>
            <w:proofErr w:type="spellStart"/>
            <w:r>
              <w:rPr>
                <w:rFonts w:ascii="Times New Roman" w:eastAsia="Times New Roman" w:hAnsi="Times New Roman" w:cs="Times New Roman"/>
                <w:sz w:val="20"/>
                <w:szCs w:val="20"/>
                <w:lang w:eastAsia="ru-RU"/>
              </w:rPr>
              <w:t>взаимо</w:t>
            </w:r>
            <w:proofErr w:type="spellEnd"/>
            <w:r>
              <w:rPr>
                <w:rFonts w:ascii="Times New Roman" w:eastAsia="Times New Roman" w:hAnsi="Times New Roman" w:cs="Times New Roman"/>
                <w:sz w:val="20"/>
                <w:szCs w:val="20"/>
                <w:lang w:eastAsia="ru-RU"/>
              </w:rPr>
              <w:t>-действия с преподавателем</w:t>
            </w:r>
          </w:p>
        </w:tc>
        <w:tc>
          <w:tcPr>
            <w:tcW w:w="1114" w:type="dxa"/>
            <w:vMerge w:val="restart"/>
          </w:tcPr>
          <w:p w:rsidR="00310B07" w:rsidRDefault="00310B07" w:rsidP="0041220B">
            <w:pPr>
              <w:widowControl w:val="0"/>
              <w:overflowPunct w:val="0"/>
              <w:autoSpaceDE w:val="0"/>
              <w:autoSpaceDN w:val="0"/>
              <w:adjustRightInd w:val="0"/>
              <w:spacing w:after="0" w:line="240" w:lineRule="auto"/>
              <w:ind w:left="-57" w:right="-57"/>
              <w:jc w:val="center"/>
              <w:textAlignment w:val="baseline"/>
              <w:rPr>
                <w:rFonts w:ascii="Times New Roman" w:eastAsia="Times New Roman" w:hAnsi="Times New Roman" w:cs="Times New Roman"/>
                <w:sz w:val="20"/>
                <w:szCs w:val="20"/>
                <w:lang w:eastAsia="ru-RU"/>
              </w:rPr>
            </w:pPr>
          </w:p>
          <w:p w:rsidR="00310B07" w:rsidRPr="003628BE" w:rsidRDefault="00310B07" w:rsidP="0041220B">
            <w:pPr>
              <w:widowControl w:val="0"/>
              <w:overflowPunct w:val="0"/>
              <w:autoSpaceDE w:val="0"/>
              <w:autoSpaceDN w:val="0"/>
              <w:adjustRightInd w:val="0"/>
              <w:spacing w:after="0" w:line="240" w:lineRule="auto"/>
              <w:ind w:left="-57" w:right="-57"/>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Вид </w:t>
            </w:r>
            <w:proofErr w:type="spellStart"/>
            <w:r>
              <w:rPr>
                <w:rFonts w:ascii="Times New Roman" w:eastAsia="Times New Roman" w:hAnsi="Times New Roman" w:cs="Times New Roman"/>
                <w:sz w:val="20"/>
                <w:szCs w:val="20"/>
                <w:lang w:eastAsia="ru-RU"/>
              </w:rPr>
              <w:t>п</w:t>
            </w:r>
            <w:r w:rsidRPr="003628BE">
              <w:rPr>
                <w:rFonts w:ascii="Times New Roman" w:eastAsia="Times New Roman" w:hAnsi="Times New Roman" w:cs="Times New Roman"/>
                <w:sz w:val="20"/>
                <w:szCs w:val="20"/>
                <w:lang w:eastAsia="ru-RU"/>
              </w:rPr>
              <w:t>ромежу</w:t>
            </w:r>
            <w:proofErr w:type="spellEnd"/>
            <w:r w:rsidRPr="003628BE">
              <w:rPr>
                <w:rFonts w:ascii="Times New Roman" w:eastAsia="Times New Roman" w:hAnsi="Times New Roman" w:cs="Times New Roman"/>
                <w:sz w:val="20"/>
                <w:szCs w:val="20"/>
                <w:lang w:eastAsia="ru-RU"/>
              </w:rPr>
              <w:t>-</w:t>
            </w:r>
          </w:p>
          <w:p w:rsidR="00310B07" w:rsidRPr="003628BE" w:rsidRDefault="00310B07" w:rsidP="0041220B">
            <w:pPr>
              <w:widowControl w:val="0"/>
              <w:overflowPunct w:val="0"/>
              <w:autoSpaceDE w:val="0"/>
              <w:autoSpaceDN w:val="0"/>
              <w:adjustRightInd w:val="0"/>
              <w:spacing w:after="0" w:line="240" w:lineRule="auto"/>
              <w:ind w:left="-57" w:right="-57"/>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точной аттестации</w:t>
            </w:r>
          </w:p>
        </w:tc>
      </w:tr>
      <w:tr w:rsidR="00310B07" w:rsidRPr="003628BE" w:rsidTr="0041220B">
        <w:trPr>
          <w:cantSplit/>
        </w:trPr>
        <w:tc>
          <w:tcPr>
            <w:tcW w:w="1838" w:type="dxa"/>
            <w:vMerge/>
          </w:tcPr>
          <w:p w:rsidR="00310B07" w:rsidRPr="003628BE" w:rsidRDefault="00310B07"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851" w:type="dxa"/>
          </w:tcPr>
          <w:p w:rsidR="00310B07" w:rsidRPr="003628BE" w:rsidRDefault="00310B07"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p w:rsidR="00310B07" w:rsidRPr="003628BE" w:rsidRDefault="00310B07"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3628BE">
              <w:rPr>
                <w:rFonts w:ascii="Times New Roman" w:eastAsia="Times New Roman" w:hAnsi="Times New Roman" w:cs="Times New Roman"/>
                <w:sz w:val="20"/>
                <w:szCs w:val="20"/>
                <w:lang w:eastAsia="ru-RU"/>
              </w:rPr>
              <w:t>всего</w:t>
            </w:r>
          </w:p>
        </w:tc>
        <w:tc>
          <w:tcPr>
            <w:tcW w:w="850" w:type="dxa"/>
          </w:tcPr>
          <w:p w:rsidR="00310B07" w:rsidRPr="003628BE" w:rsidRDefault="00310B07"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3628BE">
              <w:rPr>
                <w:rFonts w:ascii="Times New Roman" w:eastAsia="Times New Roman" w:hAnsi="Times New Roman" w:cs="Times New Roman"/>
                <w:sz w:val="20"/>
                <w:szCs w:val="20"/>
                <w:lang w:eastAsia="ru-RU"/>
              </w:rPr>
              <w:t xml:space="preserve">в </w:t>
            </w:r>
            <w:proofErr w:type="spellStart"/>
            <w:r w:rsidRPr="003628BE">
              <w:rPr>
                <w:rFonts w:ascii="Times New Roman" w:eastAsia="Times New Roman" w:hAnsi="Times New Roman" w:cs="Times New Roman"/>
                <w:sz w:val="20"/>
                <w:szCs w:val="20"/>
                <w:lang w:eastAsia="ru-RU"/>
              </w:rPr>
              <w:t>т.ч</w:t>
            </w:r>
            <w:proofErr w:type="spellEnd"/>
            <w:r w:rsidRPr="003628BE">
              <w:rPr>
                <w:rFonts w:ascii="Times New Roman" w:eastAsia="Times New Roman" w:hAnsi="Times New Roman" w:cs="Times New Roman"/>
                <w:sz w:val="20"/>
                <w:szCs w:val="20"/>
                <w:lang w:eastAsia="ru-RU"/>
              </w:rPr>
              <w:t>. на теорию</w:t>
            </w:r>
          </w:p>
        </w:tc>
        <w:tc>
          <w:tcPr>
            <w:tcW w:w="1028" w:type="dxa"/>
          </w:tcPr>
          <w:p w:rsidR="00310B07" w:rsidRPr="003628BE" w:rsidRDefault="00310B07"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3628BE">
              <w:rPr>
                <w:rFonts w:ascii="Times New Roman" w:eastAsia="Times New Roman" w:hAnsi="Times New Roman" w:cs="Times New Roman"/>
                <w:sz w:val="20"/>
                <w:szCs w:val="20"/>
                <w:lang w:eastAsia="ru-RU"/>
              </w:rPr>
              <w:t xml:space="preserve">в </w:t>
            </w:r>
            <w:proofErr w:type="spellStart"/>
            <w:r w:rsidRPr="003628BE">
              <w:rPr>
                <w:rFonts w:ascii="Times New Roman" w:eastAsia="Times New Roman" w:hAnsi="Times New Roman" w:cs="Times New Roman"/>
                <w:sz w:val="20"/>
                <w:szCs w:val="20"/>
                <w:lang w:eastAsia="ru-RU"/>
              </w:rPr>
              <w:t>т.ч</w:t>
            </w:r>
            <w:proofErr w:type="spellEnd"/>
            <w:r w:rsidRPr="003628BE">
              <w:rPr>
                <w:rFonts w:ascii="Times New Roman" w:eastAsia="Times New Roman" w:hAnsi="Times New Roman" w:cs="Times New Roman"/>
                <w:sz w:val="20"/>
                <w:szCs w:val="20"/>
                <w:lang w:eastAsia="ru-RU"/>
              </w:rPr>
              <w:t xml:space="preserve">. на </w:t>
            </w:r>
            <w:proofErr w:type="spellStart"/>
            <w:r w:rsidRPr="003628BE">
              <w:rPr>
                <w:rFonts w:ascii="Times New Roman" w:eastAsia="Times New Roman" w:hAnsi="Times New Roman" w:cs="Times New Roman"/>
                <w:sz w:val="20"/>
                <w:szCs w:val="20"/>
                <w:lang w:eastAsia="ru-RU"/>
              </w:rPr>
              <w:t>лаб-практич</w:t>
            </w:r>
            <w:proofErr w:type="spellEnd"/>
            <w:r w:rsidRPr="003628BE">
              <w:rPr>
                <w:rFonts w:ascii="Times New Roman" w:eastAsia="Times New Roman" w:hAnsi="Times New Roman" w:cs="Times New Roman"/>
                <w:sz w:val="20"/>
                <w:szCs w:val="20"/>
                <w:lang w:eastAsia="ru-RU"/>
              </w:rPr>
              <w:t>. занятия</w:t>
            </w:r>
          </w:p>
        </w:tc>
        <w:tc>
          <w:tcPr>
            <w:tcW w:w="888" w:type="dxa"/>
          </w:tcPr>
          <w:p w:rsidR="00310B07" w:rsidRPr="003628BE" w:rsidRDefault="00310B07" w:rsidP="0041220B">
            <w:pPr>
              <w:widowControl w:val="0"/>
              <w:overflowPunct w:val="0"/>
              <w:autoSpaceDE w:val="0"/>
              <w:autoSpaceDN w:val="0"/>
              <w:adjustRightInd w:val="0"/>
              <w:spacing w:after="0" w:line="240" w:lineRule="auto"/>
              <w:ind w:left="-57" w:right="-57"/>
              <w:jc w:val="center"/>
              <w:textAlignment w:val="baseline"/>
              <w:rPr>
                <w:rFonts w:ascii="Times New Roman" w:eastAsia="Times New Roman" w:hAnsi="Times New Roman" w:cs="Times New Roman"/>
                <w:sz w:val="20"/>
                <w:szCs w:val="20"/>
                <w:lang w:eastAsia="ru-RU"/>
              </w:rPr>
            </w:pPr>
            <w:r w:rsidRPr="003628BE">
              <w:rPr>
                <w:rFonts w:ascii="Times New Roman" w:eastAsia="Times New Roman" w:hAnsi="Times New Roman" w:cs="Times New Roman"/>
                <w:sz w:val="20"/>
                <w:szCs w:val="20"/>
                <w:lang w:eastAsia="ru-RU"/>
              </w:rPr>
              <w:t xml:space="preserve">в </w:t>
            </w:r>
            <w:proofErr w:type="spellStart"/>
            <w:r w:rsidRPr="003628BE">
              <w:rPr>
                <w:rFonts w:ascii="Times New Roman" w:eastAsia="Times New Roman" w:hAnsi="Times New Roman" w:cs="Times New Roman"/>
                <w:sz w:val="20"/>
                <w:szCs w:val="20"/>
                <w:lang w:eastAsia="ru-RU"/>
              </w:rPr>
              <w:t>т.ч</w:t>
            </w:r>
            <w:proofErr w:type="spellEnd"/>
            <w:r w:rsidRPr="003628BE">
              <w:rPr>
                <w:rFonts w:ascii="Times New Roman" w:eastAsia="Times New Roman" w:hAnsi="Times New Roman" w:cs="Times New Roman"/>
                <w:sz w:val="20"/>
                <w:szCs w:val="20"/>
                <w:lang w:eastAsia="ru-RU"/>
              </w:rPr>
              <w:t>. на курсовой проект (работу)</w:t>
            </w:r>
          </w:p>
        </w:tc>
        <w:tc>
          <w:tcPr>
            <w:tcW w:w="939" w:type="dxa"/>
          </w:tcPr>
          <w:p w:rsidR="00310B07" w:rsidRPr="003628BE" w:rsidRDefault="00310B07" w:rsidP="0041220B">
            <w:pPr>
              <w:widowControl w:val="0"/>
              <w:overflowPunct w:val="0"/>
              <w:autoSpaceDE w:val="0"/>
              <w:autoSpaceDN w:val="0"/>
              <w:adjustRightInd w:val="0"/>
              <w:spacing w:after="0" w:line="240" w:lineRule="auto"/>
              <w:ind w:left="-57" w:right="-57"/>
              <w:jc w:val="center"/>
              <w:textAlignment w:val="baseline"/>
              <w:rPr>
                <w:rFonts w:ascii="Times New Roman" w:eastAsia="Times New Roman" w:hAnsi="Times New Roman" w:cs="Times New Roman"/>
                <w:sz w:val="20"/>
                <w:szCs w:val="20"/>
                <w:lang w:eastAsia="ru-RU"/>
              </w:rPr>
            </w:pPr>
            <w:r w:rsidRPr="003628BE">
              <w:rPr>
                <w:rFonts w:ascii="Times New Roman" w:eastAsia="Times New Roman" w:hAnsi="Times New Roman" w:cs="Times New Roman"/>
                <w:sz w:val="20"/>
                <w:szCs w:val="20"/>
                <w:lang w:eastAsia="ru-RU"/>
              </w:rPr>
              <w:t xml:space="preserve">в </w:t>
            </w:r>
            <w:proofErr w:type="spellStart"/>
            <w:r w:rsidRPr="003628BE">
              <w:rPr>
                <w:rFonts w:ascii="Times New Roman" w:eastAsia="Times New Roman" w:hAnsi="Times New Roman" w:cs="Times New Roman"/>
                <w:sz w:val="20"/>
                <w:szCs w:val="20"/>
                <w:lang w:eastAsia="ru-RU"/>
              </w:rPr>
              <w:t>т.ч</w:t>
            </w:r>
            <w:proofErr w:type="spellEnd"/>
            <w:r w:rsidRPr="003628BE">
              <w:rPr>
                <w:rFonts w:ascii="Times New Roman" w:eastAsia="Times New Roman" w:hAnsi="Times New Roman" w:cs="Times New Roman"/>
                <w:sz w:val="20"/>
                <w:szCs w:val="20"/>
                <w:lang w:eastAsia="ru-RU"/>
              </w:rPr>
              <w:t xml:space="preserve">. на </w:t>
            </w:r>
            <w:proofErr w:type="spellStart"/>
            <w:r w:rsidRPr="003628BE">
              <w:rPr>
                <w:rFonts w:ascii="Times New Roman" w:eastAsia="Times New Roman" w:hAnsi="Times New Roman" w:cs="Times New Roman"/>
                <w:sz w:val="20"/>
                <w:szCs w:val="20"/>
                <w:lang w:eastAsia="ru-RU"/>
              </w:rPr>
              <w:t>самосто</w:t>
            </w:r>
            <w:proofErr w:type="spellEnd"/>
            <w:r w:rsidRPr="003628BE">
              <w:rPr>
                <w:rFonts w:ascii="Times New Roman" w:eastAsia="Times New Roman" w:hAnsi="Times New Roman" w:cs="Times New Roman"/>
                <w:sz w:val="20"/>
                <w:szCs w:val="20"/>
                <w:lang w:eastAsia="ru-RU"/>
              </w:rPr>
              <w:t>-</w:t>
            </w:r>
          </w:p>
          <w:p w:rsidR="00310B07" w:rsidRPr="003628BE" w:rsidRDefault="00310B07" w:rsidP="0041220B">
            <w:pPr>
              <w:widowControl w:val="0"/>
              <w:overflowPunct w:val="0"/>
              <w:autoSpaceDE w:val="0"/>
              <w:autoSpaceDN w:val="0"/>
              <w:adjustRightInd w:val="0"/>
              <w:spacing w:after="0" w:line="240" w:lineRule="auto"/>
              <w:ind w:left="-57" w:right="-57"/>
              <w:jc w:val="center"/>
              <w:textAlignment w:val="baseline"/>
              <w:rPr>
                <w:rFonts w:ascii="Times New Roman" w:eastAsia="Times New Roman" w:hAnsi="Times New Roman" w:cs="Times New Roman"/>
                <w:sz w:val="20"/>
                <w:szCs w:val="20"/>
                <w:lang w:eastAsia="ru-RU"/>
              </w:rPr>
            </w:pPr>
            <w:proofErr w:type="spellStart"/>
            <w:r w:rsidRPr="003628BE">
              <w:rPr>
                <w:rFonts w:ascii="Times New Roman" w:eastAsia="Times New Roman" w:hAnsi="Times New Roman" w:cs="Times New Roman"/>
                <w:sz w:val="20"/>
                <w:szCs w:val="20"/>
                <w:lang w:eastAsia="ru-RU"/>
              </w:rPr>
              <w:t>ятельную</w:t>
            </w:r>
            <w:proofErr w:type="spellEnd"/>
            <w:r w:rsidRPr="003628BE">
              <w:rPr>
                <w:rFonts w:ascii="Times New Roman" w:eastAsia="Times New Roman" w:hAnsi="Times New Roman" w:cs="Times New Roman"/>
                <w:sz w:val="20"/>
                <w:szCs w:val="20"/>
                <w:lang w:eastAsia="ru-RU"/>
              </w:rPr>
              <w:t xml:space="preserve"> работу</w:t>
            </w:r>
          </w:p>
        </w:tc>
        <w:tc>
          <w:tcPr>
            <w:tcW w:w="1114" w:type="dxa"/>
          </w:tcPr>
          <w:p w:rsidR="00310B07" w:rsidRPr="003628BE" w:rsidRDefault="00310B07"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3628BE">
              <w:rPr>
                <w:rFonts w:ascii="Times New Roman" w:eastAsia="Times New Roman" w:hAnsi="Times New Roman" w:cs="Times New Roman"/>
                <w:sz w:val="20"/>
                <w:szCs w:val="20"/>
                <w:lang w:eastAsia="ru-RU"/>
              </w:rPr>
              <w:t xml:space="preserve">в </w:t>
            </w:r>
            <w:proofErr w:type="spellStart"/>
            <w:r w:rsidRPr="003628BE">
              <w:rPr>
                <w:rFonts w:ascii="Times New Roman" w:eastAsia="Times New Roman" w:hAnsi="Times New Roman" w:cs="Times New Roman"/>
                <w:sz w:val="20"/>
                <w:szCs w:val="20"/>
                <w:lang w:eastAsia="ru-RU"/>
              </w:rPr>
              <w:t>т.ч</w:t>
            </w:r>
            <w:proofErr w:type="spellEnd"/>
            <w:r w:rsidRPr="003628BE">
              <w:rPr>
                <w:rFonts w:ascii="Times New Roman" w:eastAsia="Times New Roman" w:hAnsi="Times New Roman" w:cs="Times New Roman"/>
                <w:sz w:val="20"/>
                <w:szCs w:val="20"/>
                <w:lang w:eastAsia="ru-RU"/>
              </w:rPr>
              <w:t>. на</w:t>
            </w:r>
            <w:r>
              <w:rPr>
                <w:rFonts w:ascii="Times New Roman" w:eastAsia="Times New Roman" w:hAnsi="Times New Roman" w:cs="Times New Roman"/>
                <w:sz w:val="20"/>
                <w:szCs w:val="20"/>
                <w:lang w:eastAsia="ru-RU"/>
              </w:rPr>
              <w:t xml:space="preserve"> </w:t>
            </w:r>
            <w:proofErr w:type="spellStart"/>
            <w:proofErr w:type="gramStart"/>
            <w:r>
              <w:rPr>
                <w:rFonts w:ascii="Times New Roman" w:eastAsia="Times New Roman" w:hAnsi="Times New Roman" w:cs="Times New Roman"/>
                <w:sz w:val="20"/>
                <w:szCs w:val="20"/>
                <w:lang w:eastAsia="ru-RU"/>
              </w:rPr>
              <w:t>промежу</w:t>
            </w:r>
            <w:proofErr w:type="spellEnd"/>
            <w:r>
              <w:rPr>
                <w:rFonts w:ascii="Times New Roman" w:eastAsia="Times New Roman" w:hAnsi="Times New Roman" w:cs="Times New Roman"/>
                <w:sz w:val="20"/>
                <w:szCs w:val="20"/>
                <w:lang w:eastAsia="ru-RU"/>
              </w:rPr>
              <w:t>-точную</w:t>
            </w:r>
            <w:proofErr w:type="gramEnd"/>
            <w:r>
              <w:rPr>
                <w:rFonts w:ascii="Times New Roman" w:eastAsia="Times New Roman" w:hAnsi="Times New Roman" w:cs="Times New Roman"/>
                <w:sz w:val="20"/>
                <w:szCs w:val="20"/>
                <w:lang w:eastAsia="ru-RU"/>
              </w:rPr>
              <w:t xml:space="preserve"> аттестацию (во взаимодействии с преподавателем)</w:t>
            </w:r>
          </w:p>
        </w:tc>
        <w:tc>
          <w:tcPr>
            <w:tcW w:w="1134" w:type="dxa"/>
            <w:vMerge/>
          </w:tcPr>
          <w:p w:rsidR="00310B07" w:rsidRPr="003628BE" w:rsidRDefault="00310B07"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114" w:type="dxa"/>
            <w:vMerge/>
          </w:tcPr>
          <w:p w:rsidR="00310B07" w:rsidRPr="003628BE" w:rsidRDefault="00310B07"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310B07" w:rsidRPr="003628BE" w:rsidTr="0041220B">
        <w:tc>
          <w:tcPr>
            <w:tcW w:w="1838" w:type="dxa"/>
          </w:tcPr>
          <w:p w:rsidR="00310B07" w:rsidRDefault="00310B07" w:rsidP="0041220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3628BE">
              <w:rPr>
                <w:rFonts w:ascii="Times New Roman" w:eastAsia="Times New Roman" w:hAnsi="Times New Roman" w:cs="Times New Roman"/>
                <w:sz w:val="20"/>
                <w:szCs w:val="20"/>
                <w:lang w:eastAsia="ru-RU"/>
              </w:rPr>
              <w:t>на всю дисциплину</w:t>
            </w:r>
            <w:r>
              <w:rPr>
                <w:rFonts w:ascii="Times New Roman" w:eastAsia="Times New Roman" w:hAnsi="Times New Roman" w:cs="Times New Roman"/>
                <w:sz w:val="20"/>
                <w:szCs w:val="20"/>
                <w:lang w:eastAsia="ru-RU"/>
              </w:rPr>
              <w:t xml:space="preserve"> </w:t>
            </w:r>
          </w:p>
          <w:p w:rsidR="00310B07" w:rsidRPr="003628BE" w:rsidRDefault="00310B07" w:rsidP="0041220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3628BE">
              <w:rPr>
                <w:rFonts w:ascii="Times New Roman" w:eastAsia="Times New Roman" w:hAnsi="Times New Roman" w:cs="Times New Roman"/>
                <w:sz w:val="20"/>
                <w:szCs w:val="20"/>
                <w:lang w:eastAsia="ru-RU"/>
              </w:rPr>
              <w:t>по учебному плану</w:t>
            </w:r>
          </w:p>
        </w:tc>
        <w:tc>
          <w:tcPr>
            <w:tcW w:w="851" w:type="dxa"/>
          </w:tcPr>
          <w:p w:rsidR="00310B07" w:rsidRPr="003628BE" w:rsidRDefault="00CF09D9"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850" w:type="dxa"/>
          </w:tcPr>
          <w:p w:rsidR="00310B07" w:rsidRPr="003628BE" w:rsidRDefault="00CF09D9"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1028" w:type="dxa"/>
          </w:tcPr>
          <w:p w:rsidR="00310B07" w:rsidRPr="003628BE" w:rsidRDefault="00CF09D9"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888" w:type="dxa"/>
          </w:tcPr>
          <w:p w:rsidR="00310B07" w:rsidRPr="003628BE" w:rsidRDefault="00310B07"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939" w:type="dxa"/>
          </w:tcPr>
          <w:p w:rsidR="00310B07" w:rsidRPr="003628BE" w:rsidRDefault="00CF09D9"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114" w:type="dxa"/>
          </w:tcPr>
          <w:p w:rsidR="00310B07" w:rsidRPr="003628BE" w:rsidRDefault="00CF09D9"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2</w:t>
            </w:r>
          </w:p>
        </w:tc>
        <w:tc>
          <w:tcPr>
            <w:tcW w:w="1134" w:type="dxa"/>
          </w:tcPr>
          <w:p w:rsidR="00310B07" w:rsidRDefault="00310B07"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ru-RU"/>
              </w:rPr>
            </w:pPr>
          </w:p>
        </w:tc>
        <w:tc>
          <w:tcPr>
            <w:tcW w:w="1114" w:type="dxa"/>
          </w:tcPr>
          <w:p w:rsidR="00310B07" w:rsidRPr="003628BE" w:rsidRDefault="00CF09D9"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ДЗ</w:t>
            </w:r>
          </w:p>
        </w:tc>
      </w:tr>
      <w:tr w:rsidR="00310B07" w:rsidRPr="003628BE" w:rsidTr="0041220B">
        <w:tc>
          <w:tcPr>
            <w:tcW w:w="1838" w:type="dxa"/>
          </w:tcPr>
          <w:p w:rsidR="00310B07" w:rsidRPr="003628BE" w:rsidRDefault="00310B07" w:rsidP="0041220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1</w:t>
            </w:r>
            <w:r w:rsidRPr="003628BE">
              <w:rPr>
                <w:rFonts w:ascii="Times New Roman" w:eastAsia="Times New Roman" w:hAnsi="Times New Roman" w:cs="Times New Roman"/>
                <w:sz w:val="20"/>
                <w:szCs w:val="20"/>
                <w:lang w:eastAsia="ru-RU"/>
              </w:rPr>
              <w:t xml:space="preserve"> семестр</w:t>
            </w:r>
          </w:p>
        </w:tc>
        <w:tc>
          <w:tcPr>
            <w:tcW w:w="851" w:type="dxa"/>
          </w:tcPr>
          <w:p w:rsidR="00310B07" w:rsidRPr="003628BE" w:rsidRDefault="00310B07"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850" w:type="dxa"/>
          </w:tcPr>
          <w:p w:rsidR="00310B07" w:rsidRPr="003628BE" w:rsidRDefault="00310B07"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028" w:type="dxa"/>
          </w:tcPr>
          <w:p w:rsidR="00310B07" w:rsidRPr="003628BE" w:rsidRDefault="00310B07"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888" w:type="dxa"/>
          </w:tcPr>
          <w:p w:rsidR="00310B07" w:rsidRPr="003628BE" w:rsidRDefault="00310B07"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939" w:type="dxa"/>
          </w:tcPr>
          <w:p w:rsidR="00310B07" w:rsidRPr="003628BE" w:rsidRDefault="00310B07"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114" w:type="dxa"/>
          </w:tcPr>
          <w:p w:rsidR="00310B07" w:rsidRPr="003628BE" w:rsidRDefault="00310B07"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ru-RU"/>
              </w:rPr>
            </w:pPr>
          </w:p>
        </w:tc>
        <w:tc>
          <w:tcPr>
            <w:tcW w:w="1134" w:type="dxa"/>
          </w:tcPr>
          <w:p w:rsidR="00310B07" w:rsidRDefault="00310B07"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ru-RU"/>
              </w:rPr>
            </w:pPr>
          </w:p>
        </w:tc>
        <w:tc>
          <w:tcPr>
            <w:tcW w:w="1114" w:type="dxa"/>
          </w:tcPr>
          <w:p w:rsidR="00310B07" w:rsidRPr="003628BE" w:rsidRDefault="00310B07"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ru-RU"/>
              </w:rPr>
            </w:pPr>
          </w:p>
        </w:tc>
      </w:tr>
      <w:tr w:rsidR="00310B07" w:rsidRPr="003628BE" w:rsidTr="0041220B">
        <w:tc>
          <w:tcPr>
            <w:tcW w:w="1838" w:type="dxa"/>
          </w:tcPr>
          <w:p w:rsidR="00310B07" w:rsidRPr="003628BE" w:rsidRDefault="00310B07" w:rsidP="0041220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2</w:t>
            </w:r>
            <w:r w:rsidRPr="003628BE">
              <w:rPr>
                <w:rFonts w:ascii="Times New Roman" w:eastAsia="Times New Roman" w:hAnsi="Times New Roman" w:cs="Times New Roman"/>
                <w:sz w:val="20"/>
                <w:szCs w:val="20"/>
                <w:lang w:eastAsia="ru-RU"/>
              </w:rPr>
              <w:t xml:space="preserve"> семестр</w:t>
            </w:r>
          </w:p>
        </w:tc>
        <w:tc>
          <w:tcPr>
            <w:tcW w:w="851" w:type="dxa"/>
          </w:tcPr>
          <w:p w:rsidR="00310B07" w:rsidRPr="003628BE" w:rsidRDefault="00310B07"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850" w:type="dxa"/>
          </w:tcPr>
          <w:p w:rsidR="00310B07" w:rsidRPr="003628BE" w:rsidRDefault="00310B07"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028" w:type="dxa"/>
          </w:tcPr>
          <w:p w:rsidR="00310B07" w:rsidRPr="003628BE" w:rsidRDefault="00310B07"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888" w:type="dxa"/>
          </w:tcPr>
          <w:p w:rsidR="00310B07" w:rsidRPr="003628BE" w:rsidRDefault="00310B07"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939" w:type="dxa"/>
          </w:tcPr>
          <w:p w:rsidR="00310B07" w:rsidRPr="003628BE" w:rsidRDefault="00310B07"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114" w:type="dxa"/>
          </w:tcPr>
          <w:p w:rsidR="00310B07" w:rsidRPr="003628BE" w:rsidRDefault="00310B07"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ru-RU"/>
              </w:rPr>
            </w:pPr>
          </w:p>
        </w:tc>
        <w:tc>
          <w:tcPr>
            <w:tcW w:w="1134" w:type="dxa"/>
          </w:tcPr>
          <w:p w:rsidR="00310B07" w:rsidRPr="003628BE" w:rsidRDefault="00310B07"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ru-RU"/>
              </w:rPr>
            </w:pPr>
          </w:p>
        </w:tc>
        <w:tc>
          <w:tcPr>
            <w:tcW w:w="1114" w:type="dxa"/>
          </w:tcPr>
          <w:p w:rsidR="00310B07" w:rsidRPr="003628BE" w:rsidRDefault="00310B07"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ru-RU"/>
              </w:rPr>
            </w:pPr>
          </w:p>
        </w:tc>
      </w:tr>
      <w:tr w:rsidR="00310B07" w:rsidRPr="003628BE" w:rsidTr="0041220B">
        <w:tc>
          <w:tcPr>
            <w:tcW w:w="1838" w:type="dxa"/>
          </w:tcPr>
          <w:p w:rsidR="00310B07" w:rsidRPr="003628BE" w:rsidRDefault="00310B07" w:rsidP="0041220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3</w:t>
            </w:r>
            <w:r w:rsidRPr="003628BE">
              <w:rPr>
                <w:rFonts w:ascii="Times New Roman" w:eastAsia="Times New Roman" w:hAnsi="Times New Roman" w:cs="Times New Roman"/>
                <w:sz w:val="20"/>
                <w:szCs w:val="20"/>
                <w:lang w:eastAsia="ru-RU"/>
              </w:rPr>
              <w:t xml:space="preserve"> семестр</w:t>
            </w:r>
          </w:p>
        </w:tc>
        <w:tc>
          <w:tcPr>
            <w:tcW w:w="851" w:type="dxa"/>
          </w:tcPr>
          <w:p w:rsidR="00310B07" w:rsidRPr="003628BE" w:rsidRDefault="006A073F"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850" w:type="dxa"/>
          </w:tcPr>
          <w:p w:rsidR="00310B07" w:rsidRPr="003628BE" w:rsidRDefault="006A073F"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1028" w:type="dxa"/>
          </w:tcPr>
          <w:p w:rsidR="00310B07" w:rsidRPr="003628BE" w:rsidRDefault="006A073F"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888" w:type="dxa"/>
          </w:tcPr>
          <w:p w:rsidR="00310B07" w:rsidRPr="003628BE" w:rsidRDefault="00310B07"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939" w:type="dxa"/>
          </w:tcPr>
          <w:p w:rsidR="00310B07" w:rsidRPr="003628BE" w:rsidRDefault="006A073F"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114" w:type="dxa"/>
          </w:tcPr>
          <w:p w:rsidR="00310B07" w:rsidRPr="003628BE" w:rsidRDefault="006A073F"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Pr>
          <w:p w:rsidR="00310B07" w:rsidRPr="003628BE" w:rsidRDefault="00310B07"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114" w:type="dxa"/>
          </w:tcPr>
          <w:p w:rsidR="00310B07" w:rsidRPr="003628BE" w:rsidRDefault="006A073F"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ДЗ</w:t>
            </w:r>
          </w:p>
        </w:tc>
      </w:tr>
      <w:tr w:rsidR="00310B07" w:rsidRPr="003628BE" w:rsidTr="0041220B">
        <w:tc>
          <w:tcPr>
            <w:tcW w:w="1838" w:type="dxa"/>
          </w:tcPr>
          <w:p w:rsidR="00310B07" w:rsidRPr="003628BE" w:rsidRDefault="00310B07" w:rsidP="0041220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4</w:t>
            </w:r>
            <w:r w:rsidRPr="003628BE">
              <w:rPr>
                <w:rFonts w:ascii="Times New Roman" w:eastAsia="Times New Roman" w:hAnsi="Times New Roman" w:cs="Times New Roman"/>
                <w:sz w:val="20"/>
                <w:szCs w:val="20"/>
                <w:lang w:eastAsia="ru-RU"/>
              </w:rPr>
              <w:t xml:space="preserve"> семестр</w:t>
            </w:r>
          </w:p>
        </w:tc>
        <w:tc>
          <w:tcPr>
            <w:tcW w:w="851" w:type="dxa"/>
          </w:tcPr>
          <w:p w:rsidR="00310B07" w:rsidRPr="003628BE" w:rsidRDefault="00310B07"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850" w:type="dxa"/>
          </w:tcPr>
          <w:p w:rsidR="00310B07" w:rsidRPr="003628BE" w:rsidRDefault="00310B07"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028" w:type="dxa"/>
          </w:tcPr>
          <w:p w:rsidR="00310B07" w:rsidRPr="003628BE" w:rsidRDefault="00310B07"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888" w:type="dxa"/>
          </w:tcPr>
          <w:p w:rsidR="00310B07" w:rsidRPr="003628BE" w:rsidRDefault="00310B07"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939" w:type="dxa"/>
          </w:tcPr>
          <w:p w:rsidR="00310B07" w:rsidRPr="003628BE" w:rsidRDefault="00310B07"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114" w:type="dxa"/>
          </w:tcPr>
          <w:p w:rsidR="00310B07" w:rsidRPr="003628BE" w:rsidRDefault="00310B07"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134" w:type="dxa"/>
          </w:tcPr>
          <w:p w:rsidR="00310B07" w:rsidRPr="003628BE" w:rsidRDefault="00310B07"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114" w:type="dxa"/>
          </w:tcPr>
          <w:p w:rsidR="00310B07" w:rsidRPr="003628BE" w:rsidRDefault="00310B07" w:rsidP="0041220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bl>
    <w:p w:rsidR="003628BE" w:rsidRPr="003628BE" w:rsidRDefault="003628BE" w:rsidP="003628BE">
      <w:pPr>
        <w:spacing w:after="0" w:line="240" w:lineRule="auto"/>
        <w:rPr>
          <w:rFonts w:ascii="Times New Roman" w:eastAsia="Times New Roman" w:hAnsi="Times New Roman" w:cs="Times New Roman"/>
          <w:sz w:val="24"/>
          <w:szCs w:val="24"/>
          <w:lang w:eastAsia="ru-RU"/>
        </w:rPr>
      </w:pPr>
    </w:p>
    <w:p w:rsidR="006E3688" w:rsidRDefault="006E3688" w:rsidP="004864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6A073F" w:rsidRDefault="006A073F" w:rsidP="004864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6A073F" w:rsidRDefault="006A073F" w:rsidP="004864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486437" w:rsidRPr="00486437" w:rsidRDefault="00507F91" w:rsidP="004864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86437">
        <w:rPr>
          <w:rFonts w:ascii="Times New Roman" w:eastAsia="Times New Roman" w:hAnsi="Times New Roman" w:cs="Times New Roman"/>
          <w:sz w:val="28"/>
          <w:szCs w:val="28"/>
          <w:lang w:eastAsia="ru-RU"/>
        </w:rPr>
        <w:lastRenderedPageBreak/>
        <w:t>Программа учебной дисциплины</w:t>
      </w:r>
      <w:r w:rsidRPr="00486437">
        <w:rPr>
          <w:rFonts w:ascii="Times New Roman" w:eastAsia="Times New Roman" w:hAnsi="Times New Roman" w:cs="Times New Roman"/>
          <w:caps/>
          <w:sz w:val="28"/>
          <w:szCs w:val="28"/>
          <w:lang w:eastAsia="ru-RU"/>
        </w:rPr>
        <w:t xml:space="preserve"> </w:t>
      </w:r>
      <w:r w:rsidRPr="00486437">
        <w:rPr>
          <w:rFonts w:ascii="Times New Roman" w:eastAsia="Times New Roman" w:hAnsi="Times New Roman" w:cs="Times New Roman"/>
          <w:sz w:val="28"/>
          <w:szCs w:val="28"/>
          <w:lang w:eastAsia="ru-RU"/>
        </w:rPr>
        <w:t>разработана на основе Федерального государственн</w:t>
      </w:r>
      <w:r w:rsidR="00486437">
        <w:rPr>
          <w:rFonts w:ascii="Times New Roman" w:eastAsia="Times New Roman" w:hAnsi="Times New Roman" w:cs="Times New Roman"/>
          <w:sz w:val="28"/>
          <w:szCs w:val="28"/>
          <w:lang w:eastAsia="ru-RU"/>
        </w:rPr>
        <w:t xml:space="preserve">ого образовательного стандарта </w:t>
      </w:r>
      <w:r w:rsidRPr="00486437">
        <w:rPr>
          <w:rFonts w:ascii="Times New Roman" w:eastAsia="Times New Roman" w:hAnsi="Times New Roman" w:cs="Times New Roman"/>
          <w:sz w:val="28"/>
          <w:szCs w:val="28"/>
          <w:lang w:eastAsia="ru-RU"/>
        </w:rPr>
        <w:t xml:space="preserve">среднего </w:t>
      </w:r>
      <w:r w:rsidR="00486437">
        <w:rPr>
          <w:rFonts w:ascii="Times New Roman" w:eastAsia="Times New Roman" w:hAnsi="Times New Roman" w:cs="Times New Roman"/>
          <w:sz w:val="28"/>
          <w:szCs w:val="28"/>
          <w:lang w:eastAsia="ru-RU"/>
        </w:rPr>
        <w:t>профессионального образования</w:t>
      </w:r>
      <w:r w:rsidR="006E3688">
        <w:rPr>
          <w:rFonts w:ascii="Times New Roman" w:eastAsia="Times New Roman" w:hAnsi="Times New Roman" w:cs="Times New Roman"/>
          <w:sz w:val="28"/>
          <w:szCs w:val="28"/>
          <w:lang w:eastAsia="ru-RU"/>
        </w:rPr>
        <w:t xml:space="preserve"> (далее ФГОС СПО)</w:t>
      </w:r>
      <w:r w:rsidR="005C031A">
        <w:rPr>
          <w:rFonts w:ascii="Times New Roman" w:eastAsia="Times New Roman" w:hAnsi="Times New Roman" w:cs="Times New Roman"/>
          <w:sz w:val="28"/>
          <w:szCs w:val="28"/>
          <w:lang w:eastAsia="ru-RU"/>
        </w:rPr>
        <w:t xml:space="preserve">, утвержденного приказом </w:t>
      </w:r>
      <w:r w:rsidR="005C031A" w:rsidRPr="005C031A">
        <w:rPr>
          <w:rFonts w:ascii="Times New Roman" w:eastAsia="Times New Roman" w:hAnsi="Times New Roman" w:cs="Times New Roman"/>
          <w:sz w:val="28"/>
          <w:szCs w:val="28"/>
          <w:lang w:eastAsia="ru-RU"/>
        </w:rPr>
        <w:t xml:space="preserve">Министерства образования и науки </w:t>
      </w:r>
      <w:r w:rsidR="005C031A">
        <w:rPr>
          <w:rFonts w:ascii="Times New Roman" w:eastAsia="Times New Roman" w:hAnsi="Times New Roman" w:cs="Times New Roman"/>
          <w:sz w:val="28"/>
          <w:szCs w:val="28"/>
          <w:lang w:eastAsia="ru-RU"/>
        </w:rPr>
        <w:t xml:space="preserve">от 09.12.2016 N 1546 </w:t>
      </w:r>
      <w:r w:rsidR="005C031A" w:rsidRPr="005C031A">
        <w:rPr>
          <w:rFonts w:ascii="Times New Roman" w:eastAsia="Times New Roman" w:hAnsi="Times New Roman" w:cs="Times New Roman"/>
          <w:sz w:val="28"/>
          <w:szCs w:val="28"/>
          <w:lang w:eastAsia="ru-RU"/>
        </w:rPr>
        <w:t>(</w:t>
      </w:r>
      <w:r w:rsidR="005C031A">
        <w:rPr>
          <w:rFonts w:ascii="Times New Roman" w:eastAsia="Times New Roman" w:hAnsi="Times New Roman" w:cs="Times New Roman"/>
          <w:sz w:val="28"/>
          <w:szCs w:val="28"/>
          <w:lang w:eastAsia="ru-RU"/>
        </w:rPr>
        <w:t xml:space="preserve">с изменениями и дополнениями </w:t>
      </w:r>
      <w:r w:rsidR="005C031A" w:rsidRPr="005C031A">
        <w:rPr>
          <w:rFonts w:ascii="Times New Roman" w:eastAsia="Times New Roman" w:hAnsi="Times New Roman" w:cs="Times New Roman"/>
          <w:sz w:val="28"/>
          <w:szCs w:val="28"/>
          <w:lang w:eastAsia="ru-RU"/>
        </w:rPr>
        <w:t>от</w:t>
      </w:r>
      <w:r w:rsidR="005C031A">
        <w:rPr>
          <w:rFonts w:ascii="Times New Roman" w:eastAsia="Times New Roman" w:hAnsi="Times New Roman" w:cs="Times New Roman"/>
          <w:sz w:val="28"/>
          <w:szCs w:val="28"/>
          <w:lang w:eastAsia="ru-RU"/>
        </w:rPr>
        <w:t xml:space="preserve"> </w:t>
      </w:r>
      <w:r w:rsidR="005C031A" w:rsidRPr="005C031A">
        <w:rPr>
          <w:rFonts w:ascii="Times New Roman" w:eastAsia="Times New Roman" w:hAnsi="Times New Roman" w:cs="Times New Roman"/>
          <w:sz w:val="28"/>
          <w:szCs w:val="28"/>
          <w:lang w:eastAsia="ru-RU"/>
        </w:rPr>
        <w:t xml:space="preserve"> 17.12.2020 </w:t>
      </w:r>
      <w:hyperlink r:id="rId8"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sidR="005C031A" w:rsidRPr="005C031A">
          <w:rPr>
            <w:rStyle w:val="ad"/>
            <w:rFonts w:ascii="Times New Roman" w:eastAsia="Times New Roman" w:hAnsi="Times New Roman"/>
            <w:color w:val="auto"/>
            <w:sz w:val="28"/>
            <w:szCs w:val="28"/>
            <w:u w:val="none"/>
            <w:lang w:eastAsia="ru-RU"/>
          </w:rPr>
          <w:t>N 747</w:t>
        </w:r>
      </w:hyperlink>
      <w:r w:rsidR="005C031A">
        <w:rPr>
          <w:rFonts w:ascii="Times New Roman" w:eastAsia="Times New Roman" w:hAnsi="Times New Roman" w:cs="Times New Roman"/>
          <w:sz w:val="28"/>
          <w:szCs w:val="28"/>
          <w:lang w:eastAsia="ru-RU"/>
        </w:rPr>
        <w:t xml:space="preserve">, от </w:t>
      </w:r>
      <w:r w:rsidR="005C031A" w:rsidRPr="005C031A">
        <w:rPr>
          <w:rFonts w:ascii="Times New Roman" w:eastAsia="Times New Roman" w:hAnsi="Times New Roman" w:cs="Times New Roman"/>
          <w:sz w:val="28"/>
          <w:szCs w:val="28"/>
          <w:lang w:eastAsia="ru-RU"/>
        </w:rPr>
        <w:t>01.09.2022</w:t>
      </w:r>
      <w:r w:rsidR="005C031A">
        <w:rPr>
          <w:rFonts w:ascii="Times New Roman" w:eastAsia="Times New Roman" w:hAnsi="Times New Roman" w:cs="Times New Roman"/>
          <w:sz w:val="28"/>
          <w:szCs w:val="28"/>
          <w:lang w:eastAsia="ru-RU"/>
        </w:rPr>
        <w:t xml:space="preserve"> </w:t>
      </w:r>
      <w:hyperlink r:id="rId9"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sidR="005C031A" w:rsidRPr="005C031A">
          <w:rPr>
            <w:rStyle w:val="ad"/>
            <w:rFonts w:ascii="Times New Roman" w:eastAsia="Times New Roman" w:hAnsi="Times New Roman"/>
            <w:color w:val="auto"/>
            <w:sz w:val="28"/>
            <w:szCs w:val="28"/>
            <w:u w:val="none"/>
            <w:lang w:eastAsia="ru-RU"/>
          </w:rPr>
          <w:t>N 796</w:t>
        </w:r>
      </w:hyperlink>
      <w:r w:rsidR="005C031A">
        <w:rPr>
          <w:rFonts w:ascii="Times New Roman" w:eastAsia="Times New Roman" w:hAnsi="Times New Roman" w:cs="Times New Roman"/>
          <w:sz w:val="28"/>
          <w:szCs w:val="28"/>
          <w:lang w:eastAsia="ru-RU"/>
        </w:rPr>
        <w:t xml:space="preserve">) </w:t>
      </w:r>
      <w:r w:rsidR="005C031A" w:rsidRPr="005C031A">
        <w:rPr>
          <w:rFonts w:ascii="Times New Roman" w:eastAsia="Times New Roman" w:hAnsi="Times New Roman" w:cs="Times New Roman"/>
          <w:sz w:val="28"/>
          <w:szCs w:val="28"/>
          <w:lang w:eastAsia="ru-RU"/>
        </w:rPr>
        <w:t>по профессии 08.01.24 Мастер столярно-плотничных</w:t>
      </w:r>
      <w:r w:rsidR="005C031A">
        <w:rPr>
          <w:rFonts w:ascii="Times New Roman" w:eastAsia="Times New Roman" w:hAnsi="Times New Roman" w:cs="Times New Roman"/>
          <w:sz w:val="28"/>
          <w:szCs w:val="28"/>
          <w:lang w:eastAsia="ru-RU"/>
        </w:rPr>
        <w:t>, паркетных и стекольных работ</w:t>
      </w:r>
      <w:r w:rsidR="00DC66FF">
        <w:rPr>
          <w:rFonts w:ascii="Times New Roman" w:eastAsia="Times New Roman" w:hAnsi="Times New Roman" w:cs="Times New Roman"/>
          <w:sz w:val="28"/>
          <w:szCs w:val="28"/>
          <w:lang w:eastAsia="ru-RU"/>
        </w:rPr>
        <w:t>.</w:t>
      </w:r>
    </w:p>
    <w:p w:rsidR="00507F91" w:rsidRPr="00486437" w:rsidRDefault="00486437" w:rsidP="004864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sz w:val="28"/>
          <w:szCs w:val="28"/>
          <w:vertAlign w:val="subscript"/>
          <w:lang w:eastAsia="ru-RU"/>
        </w:rPr>
      </w:pPr>
      <w:r w:rsidRPr="00486437">
        <w:rPr>
          <w:rFonts w:ascii="Times New Roman" w:eastAsia="Times New Roman" w:hAnsi="Times New Roman" w:cs="Times New Roman"/>
          <w:i/>
          <w:sz w:val="24"/>
          <w:szCs w:val="24"/>
          <w:vertAlign w:val="subscript"/>
          <w:lang w:eastAsia="ru-RU"/>
        </w:rPr>
        <w:t xml:space="preserve">                                    </w:t>
      </w:r>
    </w:p>
    <w:p w:rsidR="00507F91" w:rsidRDefault="00507F91" w:rsidP="00507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i/>
          <w:sz w:val="20"/>
          <w:szCs w:val="20"/>
          <w:lang w:eastAsia="ru-RU"/>
        </w:rPr>
      </w:pPr>
      <w:r w:rsidRPr="00507F91">
        <w:rPr>
          <w:rFonts w:ascii="Times New Roman" w:eastAsia="Times New Roman" w:hAnsi="Times New Roman" w:cs="Times New Roman"/>
          <w:i/>
          <w:sz w:val="20"/>
          <w:szCs w:val="20"/>
          <w:lang w:eastAsia="ru-RU"/>
        </w:rPr>
        <w:t xml:space="preserve">   </w:t>
      </w:r>
    </w:p>
    <w:p w:rsidR="00DC66FF" w:rsidRPr="00507F91" w:rsidRDefault="00DC66FF" w:rsidP="00507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i/>
          <w:sz w:val="20"/>
          <w:szCs w:val="20"/>
          <w:lang w:eastAsia="ru-RU"/>
        </w:rPr>
      </w:pPr>
    </w:p>
    <w:p w:rsidR="00507F91" w:rsidRDefault="00507F91" w:rsidP="00507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20"/>
        <w:rPr>
          <w:rFonts w:ascii="Times New Roman" w:eastAsia="Times New Roman" w:hAnsi="Times New Roman" w:cs="Times New Roman"/>
          <w:i/>
          <w:sz w:val="24"/>
          <w:szCs w:val="24"/>
          <w:vertAlign w:val="superscript"/>
          <w:lang w:eastAsia="ru-RU"/>
        </w:rPr>
      </w:pPr>
    </w:p>
    <w:p w:rsidR="00486437" w:rsidRDefault="00486437" w:rsidP="00507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20"/>
        <w:rPr>
          <w:rFonts w:ascii="Times New Roman" w:eastAsia="Times New Roman" w:hAnsi="Times New Roman" w:cs="Times New Roman"/>
          <w:i/>
          <w:sz w:val="24"/>
          <w:szCs w:val="24"/>
          <w:vertAlign w:val="superscript"/>
          <w:lang w:eastAsia="ru-RU"/>
        </w:rPr>
      </w:pPr>
    </w:p>
    <w:p w:rsidR="00486437" w:rsidRDefault="00486437" w:rsidP="00507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20"/>
        <w:rPr>
          <w:rFonts w:ascii="Times New Roman" w:eastAsia="Times New Roman" w:hAnsi="Times New Roman" w:cs="Times New Roman"/>
          <w:i/>
          <w:sz w:val="24"/>
          <w:szCs w:val="24"/>
          <w:vertAlign w:val="superscript"/>
          <w:lang w:eastAsia="ru-RU"/>
        </w:rPr>
      </w:pPr>
    </w:p>
    <w:p w:rsidR="00DC66FF" w:rsidRDefault="00DC66FF" w:rsidP="00507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20"/>
        <w:rPr>
          <w:rFonts w:ascii="Times New Roman" w:eastAsia="Times New Roman" w:hAnsi="Times New Roman" w:cs="Times New Roman"/>
          <w:i/>
          <w:sz w:val="24"/>
          <w:szCs w:val="24"/>
          <w:vertAlign w:val="superscript"/>
          <w:lang w:eastAsia="ru-RU"/>
        </w:rPr>
      </w:pPr>
    </w:p>
    <w:p w:rsidR="00DC66FF" w:rsidRPr="00507F91" w:rsidRDefault="00DC66FF" w:rsidP="00507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20"/>
        <w:rPr>
          <w:rFonts w:ascii="Times New Roman" w:eastAsia="Times New Roman" w:hAnsi="Times New Roman" w:cs="Times New Roman"/>
          <w:i/>
          <w:sz w:val="24"/>
          <w:szCs w:val="24"/>
          <w:vertAlign w:val="superscript"/>
          <w:lang w:eastAsia="ru-RU"/>
        </w:rPr>
      </w:pPr>
    </w:p>
    <w:p w:rsidR="00507F91" w:rsidRPr="00507F91" w:rsidRDefault="00507F91" w:rsidP="00507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507F91" w:rsidRPr="00486437" w:rsidRDefault="00A33020" w:rsidP="00507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Организация-разработчик: ГАПОУ АО «Архангельский политехнический техникум»</w:t>
      </w:r>
    </w:p>
    <w:p w:rsidR="00507F91" w:rsidRPr="00486437" w:rsidRDefault="00507F91" w:rsidP="00507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p w:rsidR="00507F91" w:rsidRPr="00486437" w:rsidRDefault="00507F91" w:rsidP="00507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p w:rsidR="00507F91" w:rsidRPr="00486437" w:rsidRDefault="00507F91" w:rsidP="00507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sidRPr="00486437">
        <w:rPr>
          <w:rFonts w:ascii="Times New Roman" w:eastAsia="Times New Roman" w:hAnsi="Times New Roman" w:cs="Times New Roman"/>
          <w:sz w:val="28"/>
          <w:szCs w:val="28"/>
          <w:lang w:eastAsia="ru-RU"/>
        </w:rPr>
        <w:t>Разработчики:</w:t>
      </w:r>
    </w:p>
    <w:p w:rsidR="00507F91" w:rsidRPr="00486437" w:rsidRDefault="00507F91" w:rsidP="00507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p w:rsidR="00507F91" w:rsidRPr="00486437" w:rsidRDefault="006A073F" w:rsidP="00507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Комлева М.Н</w:t>
      </w:r>
      <w:r w:rsidR="00A33020">
        <w:rPr>
          <w:rFonts w:ascii="Times New Roman" w:eastAsia="Times New Roman" w:hAnsi="Times New Roman" w:cs="Times New Roman"/>
          <w:sz w:val="28"/>
          <w:szCs w:val="28"/>
          <w:lang w:eastAsia="ru-RU"/>
        </w:rPr>
        <w:t>., преподаватель           ________________</w:t>
      </w:r>
    </w:p>
    <w:p w:rsidR="00507F91" w:rsidRPr="00486437" w:rsidRDefault="002A77DB" w:rsidP="00507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vertAlign w:val="superscript"/>
          <w:lang w:eastAsia="ru-RU"/>
        </w:rPr>
        <w:t xml:space="preserve">                                                                                    </w:t>
      </w:r>
      <w:r w:rsidR="00A33020">
        <w:rPr>
          <w:rFonts w:ascii="Times New Roman" w:eastAsia="Times New Roman" w:hAnsi="Times New Roman" w:cs="Times New Roman"/>
          <w:sz w:val="28"/>
          <w:szCs w:val="28"/>
          <w:vertAlign w:val="superscript"/>
          <w:lang w:eastAsia="ru-RU"/>
        </w:rPr>
        <w:t xml:space="preserve">                              подпись</w:t>
      </w:r>
    </w:p>
    <w:p w:rsidR="00A33020" w:rsidRDefault="00A33020" w:rsidP="00A330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highlight w:val="yellow"/>
          <w:lang w:eastAsia="ru-RU"/>
        </w:rPr>
      </w:pPr>
    </w:p>
    <w:p w:rsidR="00507F91" w:rsidRDefault="00507F91" w:rsidP="00507F91">
      <w:pPr>
        <w:widowControl w:val="0"/>
        <w:tabs>
          <w:tab w:val="left" w:pos="0"/>
        </w:tabs>
        <w:suppressAutoHyphens/>
        <w:spacing w:after="0" w:line="240" w:lineRule="auto"/>
        <w:ind w:firstLine="1440"/>
        <w:rPr>
          <w:rFonts w:ascii="Times New Roman" w:eastAsia="Times New Roman" w:hAnsi="Times New Roman" w:cs="Times New Roman"/>
          <w:sz w:val="28"/>
          <w:szCs w:val="28"/>
          <w:lang w:eastAsia="ru-RU"/>
        </w:rPr>
      </w:pPr>
    </w:p>
    <w:p w:rsidR="006A073F" w:rsidRPr="00486437" w:rsidRDefault="006A073F" w:rsidP="00507F91">
      <w:pPr>
        <w:widowControl w:val="0"/>
        <w:tabs>
          <w:tab w:val="left" w:pos="0"/>
        </w:tabs>
        <w:suppressAutoHyphens/>
        <w:spacing w:after="0" w:line="240" w:lineRule="auto"/>
        <w:ind w:firstLine="1440"/>
        <w:rPr>
          <w:rFonts w:ascii="Times New Roman" w:eastAsia="Times New Roman" w:hAnsi="Times New Roman" w:cs="Times New Roman"/>
          <w:sz w:val="28"/>
          <w:szCs w:val="28"/>
          <w:lang w:eastAsia="ru-RU"/>
        </w:rPr>
      </w:pPr>
    </w:p>
    <w:p w:rsidR="006E3688" w:rsidRPr="00486437" w:rsidRDefault="006E3688" w:rsidP="00507F9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507F91" w:rsidRPr="00486437" w:rsidRDefault="00507F91" w:rsidP="00507F9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486437" w:rsidRDefault="00507F91" w:rsidP="00507F9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86437">
        <w:rPr>
          <w:rFonts w:ascii="Times New Roman" w:eastAsia="Times New Roman" w:hAnsi="Times New Roman" w:cs="Times New Roman"/>
          <w:bCs/>
          <w:sz w:val="28"/>
          <w:szCs w:val="28"/>
          <w:lang w:eastAsia="ru-RU"/>
        </w:rPr>
        <w:t>Расс</w:t>
      </w:r>
      <w:r w:rsidR="00486437">
        <w:rPr>
          <w:rFonts w:ascii="Times New Roman" w:eastAsia="Times New Roman" w:hAnsi="Times New Roman" w:cs="Times New Roman"/>
          <w:bCs/>
          <w:sz w:val="28"/>
          <w:szCs w:val="28"/>
          <w:lang w:eastAsia="ru-RU"/>
        </w:rPr>
        <w:t>мотрено и одобрено на заседании</w:t>
      </w:r>
    </w:p>
    <w:p w:rsidR="00507F91" w:rsidRPr="00486437" w:rsidRDefault="002A77DB" w:rsidP="002A77DB">
      <w:pPr>
        <w:autoSpaceDE w:val="0"/>
        <w:autoSpaceDN w:val="0"/>
        <w:adjustRightInd w:val="0"/>
        <w:spacing w:after="0" w:line="240" w:lineRule="auto"/>
        <w:jc w:val="both"/>
        <w:rPr>
          <w:rFonts w:ascii="Times New Roman" w:eastAsia="Times New Roman" w:hAnsi="Times New Roman" w:cs="Times New Roman"/>
          <w:bCs/>
          <w:i/>
          <w:sz w:val="28"/>
          <w:szCs w:val="28"/>
          <w:vertAlign w:val="subscript"/>
          <w:lang w:eastAsia="ru-RU"/>
        </w:rPr>
      </w:pPr>
      <w:r>
        <w:rPr>
          <w:rFonts w:ascii="Times New Roman" w:eastAsia="Times New Roman" w:hAnsi="Times New Roman" w:cs="Times New Roman"/>
          <w:bCs/>
          <w:sz w:val="28"/>
          <w:szCs w:val="28"/>
          <w:lang w:eastAsia="ru-RU"/>
        </w:rPr>
        <w:t>ПЦК преподавателей и мастеров производственного обучения строительного профиля, машиностроения и наземного транспорта</w:t>
      </w:r>
    </w:p>
    <w:p w:rsidR="00507F91" w:rsidRPr="00486437" w:rsidRDefault="00507F91" w:rsidP="00507F91">
      <w:pPr>
        <w:tabs>
          <w:tab w:val="left" w:leader="dot" w:pos="1834"/>
          <w:tab w:val="left" w:leader="dot" w:pos="2659"/>
          <w:tab w:val="left" w:leader="dot" w:pos="4210"/>
        </w:tabs>
        <w:autoSpaceDE w:val="0"/>
        <w:autoSpaceDN w:val="0"/>
        <w:adjustRightInd w:val="0"/>
        <w:spacing w:before="5" w:after="0" w:line="307" w:lineRule="exact"/>
        <w:rPr>
          <w:rFonts w:ascii="Times New Roman" w:eastAsia="Times New Roman" w:hAnsi="Times New Roman" w:cs="Times New Roman"/>
          <w:bCs/>
          <w:sz w:val="28"/>
          <w:szCs w:val="28"/>
          <w:lang w:eastAsia="ru-RU"/>
        </w:rPr>
      </w:pPr>
    </w:p>
    <w:p w:rsidR="00507F91" w:rsidRDefault="00507F91" w:rsidP="00507F91">
      <w:pPr>
        <w:tabs>
          <w:tab w:val="left" w:leader="dot" w:pos="1834"/>
          <w:tab w:val="left" w:leader="dot" w:pos="2659"/>
          <w:tab w:val="left" w:leader="dot" w:pos="4210"/>
        </w:tabs>
        <w:autoSpaceDE w:val="0"/>
        <w:autoSpaceDN w:val="0"/>
        <w:adjustRightInd w:val="0"/>
        <w:spacing w:before="5" w:after="0" w:line="307" w:lineRule="exact"/>
        <w:rPr>
          <w:rFonts w:ascii="Times New Roman" w:eastAsia="Times New Roman" w:hAnsi="Times New Roman" w:cs="Times New Roman"/>
          <w:bCs/>
          <w:sz w:val="28"/>
          <w:szCs w:val="28"/>
          <w:lang w:eastAsia="ru-RU"/>
        </w:rPr>
      </w:pPr>
      <w:r w:rsidRPr="00486437">
        <w:rPr>
          <w:rFonts w:ascii="Times New Roman" w:eastAsia="Times New Roman" w:hAnsi="Times New Roman" w:cs="Times New Roman"/>
          <w:bCs/>
          <w:sz w:val="28"/>
          <w:szCs w:val="28"/>
          <w:lang w:eastAsia="ru-RU"/>
        </w:rPr>
        <w:t xml:space="preserve">Протокол № </w:t>
      </w:r>
      <w:r w:rsidRPr="00486437">
        <w:rPr>
          <w:rFonts w:ascii="Times New Roman" w:eastAsia="Times New Roman" w:hAnsi="Times New Roman" w:cs="Times New Roman"/>
          <w:bCs/>
          <w:sz w:val="28"/>
          <w:szCs w:val="28"/>
          <w:lang w:eastAsia="ru-RU"/>
        </w:rPr>
        <w:tab/>
        <w:t>… от «</w:t>
      </w:r>
      <w:r w:rsidRPr="00486437">
        <w:rPr>
          <w:rFonts w:ascii="Times New Roman" w:eastAsia="Times New Roman" w:hAnsi="Times New Roman" w:cs="Times New Roman"/>
          <w:bCs/>
          <w:sz w:val="28"/>
          <w:szCs w:val="28"/>
          <w:lang w:eastAsia="ru-RU"/>
        </w:rPr>
        <w:tab/>
        <w:t>…»</w:t>
      </w:r>
      <w:r w:rsidRPr="00486437">
        <w:rPr>
          <w:rFonts w:ascii="Times New Roman" w:eastAsia="Times New Roman" w:hAnsi="Times New Roman" w:cs="Times New Roman"/>
          <w:bCs/>
          <w:sz w:val="28"/>
          <w:szCs w:val="28"/>
          <w:lang w:eastAsia="ru-RU"/>
        </w:rPr>
        <w:tab/>
        <w:t>20____ г.</w:t>
      </w:r>
    </w:p>
    <w:p w:rsidR="00972D3E" w:rsidRPr="00486437" w:rsidRDefault="00972D3E" w:rsidP="00507F91">
      <w:pPr>
        <w:tabs>
          <w:tab w:val="left" w:leader="dot" w:pos="1834"/>
          <w:tab w:val="left" w:leader="dot" w:pos="2659"/>
          <w:tab w:val="left" w:leader="dot" w:pos="4210"/>
        </w:tabs>
        <w:autoSpaceDE w:val="0"/>
        <w:autoSpaceDN w:val="0"/>
        <w:adjustRightInd w:val="0"/>
        <w:spacing w:before="5" w:after="0" w:line="307" w:lineRule="exact"/>
        <w:rPr>
          <w:rFonts w:ascii="Times New Roman" w:eastAsia="Times New Roman" w:hAnsi="Times New Roman" w:cs="Times New Roman"/>
          <w:bCs/>
          <w:sz w:val="28"/>
          <w:szCs w:val="28"/>
          <w:lang w:eastAsia="ru-RU"/>
        </w:rPr>
      </w:pPr>
    </w:p>
    <w:p w:rsidR="00507F91" w:rsidRPr="00486437" w:rsidRDefault="002A77DB" w:rsidP="00507F91">
      <w:pPr>
        <w:tabs>
          <w:tab w:val="left" w:leader="dot" w:pos="4128"/>
        </w:tabs>
        <w:autoSpaceDE w:val="0"/>
        <w:autoSpaceDN w:val="0"/>
        <w:adjustRightInd w:val="0"/>
        <w:spacing w:before="34" w:after="0" w:line="307" w:lineRule="exac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Председатель </w:t>
      </w:r>
      <w:proofErr w:type="spellStart"/>
      <w:r>
        <w:rPr>
          <w:rFonts w:ascii="Times New Roman" w:eastAsia="Times New Roman" w:hAnsi="Times New Roman" w:cs="Times New Roman"/>
          <w:bCs/>
          <w:sz w:val="28"/>
          <w:szCs w:val="28"/>
          <w:lang w:eastAsia="ru-RU"/>
        </w:rPr>
        <w:t>Машанова</w:t>
      </w:r>
      <w:proofErr w:type="spellEnd"/>
      <w:r>
        <w:rPr>
          <w:rFonts w:ascii="Times New Roman" w:eastAsia="Times New Roman" w:hAnsi="Times New Roman" w:cs="Times New Roman"/>
          <w:bCs/>
          <w:sz w:val="28"/>
          <w:szCs w:val="28"/>
          <w:lang w:eastAsia="ru-RU"/>
        </w:rPr>
        <w:t xml:space="preserve"> М.В.</w:t>
      </w:r>
      <w:r w:rsidR="00A33020">
        <w:rPr>
          <w:rFonts w:ascii="Times New Roman" w:eastAsia="Times New Roman" w:hAnsi="Times New Roman" w:cs="Times New Roman"/>
          <w:bCs/>
          <w:sz w:val="28"/>
          <w:szCs w:val="28"/>
          <w:lang w:eastAsia="ru-RU"/>
        </w:rPr>
        <w:t xml:space="preserve"> ________________</w:t>
      </w:r>
    </w:p>
    <w:p w:rsidR="00507F91" w:rsidRPr="00507F91" w:rsidRDefault="00A33020" w:rsidP="00507F91">
      <w:pPr>
        <w:widowControl w:val="0"/>
        <w:tabs>
          <w:tab w:val="left" w:pos="0"/>
        </w:tabs>
        <w:suppressAutoHyphens/>
        <w:spacing w:after="0" w:line="240" w:lineRule="auto"/>
        <w:ind w:firstLine="1440"/>
        <w:rPr>
          <w:rFonts w:ascii="Times New Roman" w:eastAsia="Times New Roman" w:hAnsi="Times New Roman" w:cs="Times New Roman"/>
          <w:i/>
          <w:caps/>
          <w:sz w:val="28"/>
          <w:szCs w:val="28"/>
          <w:lang w:eastAsia="ru-RU"/>
        </w:rPr>
      </w:pPr>
      <w:r>
        <w:rPr>
          <w:rFonts w:ascii="Times New Roman" w:eastAsia="Times New Roman" w:hAnsi="Times New Roman" w:cs="Times New Roman"/>
          <w:i/>
          <w:caps/>
          <w:sz w:val="28"/>
          <w:szCs w:val="28"/>
          <w:lang w:eastAsia="ru-RU"/>
        </w:rPr>
        <w:t xml:space="preserve">                                       </w:t>
      </w:r>
      <w:r>
        <w:rPr>
          <w:rFonts w:ascii="Times New Roman" w:eastAsia="Times New Roman" w:hAnsi="Times New Roman" w:cs="Times New Roman"/>
          <w:sz w:val="28"/>
          <w:szCs w:val="28"/>
          <w:vertAlign w:val="superscript"/>
          <w:lang w:eastAsia="ru-RU"/>
        </w:rPr>
        <w:t>подпись</w:t>
      </w:r>
    </w:p>
    <w:p w:rsidR="0006104B" w:rsidRPr="0006104B" w:rsidRDefault="00291B69" w:rsidP="00B0164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r w:rsidR="0006104B" w:rsidRPr="0006104B">
        <w:rPr>
          <w:rFonts w:ascii="Times New Roman" w:eastAsia="Times New Roman" w:hAnsi="Times New Roman" w:cs="Times New Roman"/>
          <w:b/>
          <w:sz w:val="24"/>
          <w:szCs w:val="24"/>
          <w:lang w:eastAsia="ru-RU"/>
        </w:rPr>
        <w:lastRenderedPageBreak/>
        <w:t>СОДЕРЖАНИЕ</w:t>
      </w:r>
    </w:p>
    <w:tbl>
      <w:tblPr>
        <w:tblStyle w:val="afffff6"/>
        <w:tblW w:w="0" w:type="auto"/>
        <w:tblLook w:val="04A0" w:firstRow="1" w:lastRow="0" w:firstColumn="1" w:lastColumn="0" w:noHBand="0" w:noVBand="1"/>
      </w:tblPr>
      <w:tblGrid>
        <w:gridCol w:w="562"/>
        <w:gridCol w:w="7371"/>
        <w:gridCol w:w="1412"/>
      </w:tblGrid>
      <w:tr w:rsidR="00B0164D" w:rsidTr="006E3688">
        <w:tc>
          <w:tcPr>
            <w:tcW w:w="562" w:type="dxa"/>
          </w:tcPr>
          <w:p w:rsidR="00B0164D" w:rsidRPr="006E3688" w:rsidRDefault="006E3688" w:rsidP="006E3688">
            <w:pPr>
              <w:spacing w:line="360" w:lineRule="auto"/>
              <w:rPr>
                <w:rFonts w:ascii="Times New Roman" w:hAnsi="Times New Roman"/>
                <w:b/>
                <w:sz w:val="28"/>
                <w:szCs w:val="28"/>
                <w:lang w:eastAsia="ru-RU"/>
              </w:rPr>
            </w:pPr>
            <w:r w:rsidRPr="006E3688">
              <w:rPr>
                <w:rFonts w:ascii="Times New Roman" w:hAnsi="Times New Roman"/>
                <w:b/>
                <w:sz w:val="28"/>
                <w:szCs w:val="28"/>
                <w:lang w:eastAsia="ru-RU"/>
              </w:rPr>
              <w:t>1</w:t>
            </w:r>
          </w:p>
        </w:tc>
        <w:tc>
          <w:tcPr>
            <w:tcW w:w="7371" w:type="dxa"/>
          </w:tcPr>
          <w:p w:rsidR="00B0164D" w:rsidRPr="00B0164D" w:rsidRDefault="00B0164D" w:rsidP="00B0164D">
            <w:pPr>
              <w:spacing w:line="360" w:lineRule="auto"/>
              <w:rPr>
                <w:rFonts w:ascii="Times New Roman" w:hAnsi="Times New Roman"/>
                <w:b/>
                <w:sz w:val="24"/>
                <w:szCs w:val="24"/>
                <w:lang w:eastAsia="ru-RU"/>
              </w:rPr>
            </w:pPr>
            <w:r w:rsidRPr="00B0164D">
              <w:rPr>
                <w:rFonts w:ascii="Times New Roman" w:hAnsi="Times New Roman"/>
                <w:b/>
                <w:sz w:val="24"/>
                <w:szCs w:val="24"/>
                <w:lang w:eastAsia="ru-RU"/>
              </w:rPr>
              <w:t>ОБЩАЯ ХАРАКТЕРИСТИКА РАБОЧЕЙ ПРОГРАММЫ УЧЕБНОЙ ДИСЦИПЛИНЫ</w:t>
            </w:r>
          </w:p>
        </w:tc>
        <w:tc>
          <w:tcPr>
            <w:tcW w:w="1412" w:type="dxa"/>
          </w:tcPr>
          <w:p w:rsidR="00B0164D" w:rsidRPr="00B0164D" w:rsidRDefault="00B0164D" w:rsidP="00B0164D">
            <w:pPr>
              <w:spacing w:line="360" w:lineRule="auto"/>
              <w:jc w:val="center"/>
              <w:rPr>
                <w:rFonts w:ascii="Times New Roman" w:hAnsi="Times New Roman"/>
                <w:b/>
                <w:sz w:val="24"/>
                <w:szCs w:val="24"/>
                <w:lang w:eastAsia="ru-RU"/>
              </w:rPr>
            </w:pPr>
            <w:r w:rsidRPr="00B0164D">
              <w:rPr>
                <w:rFonts w:ascii="Times New Roman" w:hAnsi="Times New Roman"/>
                <w:b/>
                <w:sz w:val="24"/>
                <w:szCs w:val="24"/>
                <w:lang w:eastAsia="ru-RU"/>
              </w:rPr>
              <w:t>4</w:t>
            </w:r>
          </w:p>
        </w:tc>
      </w:tr>
      <w:tr w:rsidR="00B0164D" w:rsidTr="006E3688">
        <w:tc>
          <w:tcPr>
            <w:tcW w:w="562" w:type="dxa"/>
          </w:tcPr>
          <w:p w:rsidR="00B0164D" w:rsidRPr="006E3688" w:rsidRDefault="006E3688" w:rsidP="006E3688">
            <w:pPr>
              <w:spacing w:line="360" w:lineRule="auto"/>
              <w:rPr>
                <w:rFonts w:ascii="Times New Roman" w:hAnsi="Times New Roman"/>
                <w:b/>
                <w:sz w:val="28"/>
                <w:szCs w:val="28"/>
                <w:lang w:eastAsia="ru-RU"/>
              </w:rPr>
            </w:pPr>
            <w:r w:rsidRPr="006E3688">
              <w:rPr>
                <w:rFonts w:ascii="Times New Roman" w:hAnsi="Times New Roman"/>
                <w:b/>
                <w:sz w:val="28"/>
                <w:szCs w:val="28"/>
                <w:lang w:eastAsia="ru-RU"/>
              </w:rPr>
              <w:t>2</w:t>
            </w:r>
          </w:p>
        </w:tc>
        <w:tc>
          <w:tcPr>
            <w:tcW w:w="7371" w:type="dxa"/>
          </w:tcPr>
          <w:p w:rsidR="00B0164D" w:rsidRPr="00B0164D" w:rsidRDefault="00B0164D" w:rsidP="00B0164D">
            <w:pPr>
              <w:spacing w:line="360" w:lineRule="auto"/>
              <w:rPr>
                <w:rFonts w:ascii="Times New Roman" w:hAnsi="Times New Roman"/>
                <w:b/>
                <w:sz w:val="24"/>
                <w:szCs w:val="24"/>
                <w:lang w:eastAsia="ru-RU"/>
              </w:rPr>
            </w:pPr>
            <w:r w:rsidRPr="00B0164D">
              <w:rPr>
                <w:rFonts w:ascii="Times New Roman" w:hAnsi="Times New Roman"/>
                <w:b/>
                <w:sz w:val="24"/>
                <w:szCs w:val="24"/>
                <w:lang w:eastAsia="ru-RU"/>
              </w:rPr>
              <w:t>СТРУКТУРА И СОДЕРЖАНИЕ УЧЕБНОЙ ДИСЦИПЛИНЫ</w:t>
            </w:r>
          </w:p>
        </w:tc>
        <w:tc>
          <w:tcPr>
            <w:tcW w:w="1412" w:type="dxa"/>
          </w:tcPr>
          <w:p w:rsidR="00B0164D" w:rsidRPr="00B0164D" w:rsidRDefault="00A34E1C" w:rsidP="00B0164D">
            <w:pPr>
              <w:spacing w:line="360" w:lineRule="auto"/>
              <w:jc w:val="center"/>
              <w:rPr>
                <w:rFonts w:ascii="Times New Roman" w:hAnsi="Times New Roman"/>
                <w:b/>
                <w:sz w:val="24"/>
                <w:szCs w:val="24"/>
                <w:lang w:eastAsia="ru-RU"/>
              </w:rPr>
            </w:pPr>
            <w:r>
              <w:rPr>
                <w:rFonts w:ascii="Times New Roman" w:hAnsi="Times New Roman"/>
                <w:b/>
                <w:sz w:val="24"/>
                <w:szCs w:val="24"/>
                <w:lang w:eastAsia="ru-RU"/>
              </w:rPr>
              <w:t>6</w:t>
            </w:r>
          </w:p>
        </w:tc>
      </w:tr>
      <w:tr w:rsidR="00B0164D" w:rsidTr="006E3688">
        <w:tc>
          <w:tcPr>
            <w:tcW w:w="562" w:type="dxa"/>
          </w:tcPr>
          <w:p w:rsidR="00B0164D" w:rsidRPr="006E3688" w:rsidRDefault="006E3688" w:rsidP="006E3688">
            <w:pPr>
              <w:spacing w:line="360" w:lineRule="auto"/>
              <w:rPr>
                <w:rFonts w:ascii="Times New Roman" w:hAnsi="Times New Roman"/>
                <w:b/>
                <w:sz w:val="28"/>
                <w:szCs w:val="28"/>
                <w:lang w:eastAsia="ru-RU"/>
              </w:rPr>
            </w:pPr>
            <w:r>
              <w:rPr>
                <w:rFonts w:ascii="Times New Roman" w:hAnsi="Times New Roman"/>
                <w:b/>
                <w:sz w:val="28"/>
                <w:szCs w:val="28"/>
                <w:lang w:eastAsia="ru-RU"/>
              </w:rPr>
              <w:t>3</w:t>
            </w:r>
          </w:p>
        </w:tc>
        <w:tc>
          <w:tcPr>
            <w:tcW w:w="7371" w:type="dxa"/>
          </w:tcPr>
          <w:p w:rsidR="00B0164D" w:rsidRPr="00B0164D" w:rsidRDefault="00B0164D" w:rsidP="00B0164D">
            <w:pPr>
              <w:spacing w:line="360" w:lineRule="auto"/>
              <w:rPr>
                <w:rFonts w:ascii="Times New Roman" w:hAnsi="Times New Roman"/>
                <w:b/>
                <w:sz w:val="24"/>
                <w:szCs w:val="24"/>
                <w:lang w:eastAsia="ru-RU"/>
              </w:rPr>
            </w:pPr>
            <w:r w:rsidRPr="00B0164D">
              <w:rPr>
                <w:rFonts w:ascii="Times New Roman" w:hAnsi="Times New Roman"/>
                <w:b/>
                <w:sz w:val="24"/>
                <w:szCs w:val="24"/>
                <w:lang w:eastAsia="ru-RU"/>
              </w:rPr>
              <w:t>УСЛОВИЯ РЕАЛИЗАЦИИ УЧЕБНОЙ ДИСЦИПЛИНЫ</w:t>
            </w:r>
          </w:p>
        </w:tc>
        <w:tc>
          <w:tcPr>
            <w:tcW w:w="1412" w:type="dxa"/>
          </w:tcPr>
          <w:p w:rsidR="00B0164D" w:rsidRPr="00B0164D" w:rsidRDefault="00A34E1C" w:rsidP="00B0164D">
            <w:pPr>
              <w:spacing w:line="360" w:lineRule="auto"/>
              <w:jc w:val="center"/>
              <w:rPr>
                <w:rFonts w:ascii="Times New Roman" w:hAnsi="Times New Roman"/>
                <w:b/>
                <w:sz w:val="24"/>
                <w:szCs w:val="24"/>
                <w:lang w:eastAsia="ru-RU"/>
              </w:rPr>
            </w:pPr>
            <w:r>
              <w:rPr>
                <w:rFonts w:ascii="Times New Roman" w:hAnsi="Times New Roman"/>
                <w:b/>
                <w:sz w:val="24"/>
                <w:szCs w:val="24"/>
                <w:lang w:eastAsia="ru-RU"/>
              </w:rPr>
              <w:t>10</w:t>
            </w:r>
          </w:p>
        </w:tc>
      </w:tr>
      <w:tr w:rsidR="00B0164D" w:rsidTr="006E3688">
        <w:tc>
          <w:tcPr>
            <w:tcW w:w="562" w:type="dxa"/>
          </w:tcPr>
          <w:p w:rsidR="00B0164D" w:rsidRPr="006E3688" w:rsidRDefault="006E3688" w:rsidP="006E3688">
            <w:pPr>
              <w:spacing w:line="360" w:lineRule="auto"/>
              <w:rPr>
                <w:rFonts w:ascii="Times New Roman" w:hAnsi="Times New Roman"/>
                <w:b/>
                <w:sz w:val="28"/>
                <w:szCs w:val="28"/>
                <w:lang w:eastAsia="ru-RU"/>
              </w:rPr>
            </w:pPr>
            <w:r>
              <w:rPr>
                <w:rFonts w:ascii="Times New Roman" w:hAnsi="Times New Roman"/>
                <w:b/>
                <w:sz w:val="28"/>
                <w:szCs w:val="28"/>
                <w:lang w:eastAsia="ru-RU"/>
              </w:rPr>
              <w:t>4</w:t>
            </w:r>
          </w:p>
        </w:tc>
        <w:tc>
          <w:tcPr>
            <w:tcW w:w="7371" w:type="dxa"/>
          </w:tcPr>
          <w:p w:rsidR="00B0164D" w:rsidRPr="00B0164D" w:rsidRDefault="00B0164D" w:rsidP="00B0164D">
            <w:pPr>
              <w:spacing w:line="360" w:lineRule="auto"/>
              <w:rPr>
                <w:rFonts w:ascii="Times New Roman" w:hAnsi="Times New Roman"/>
                <w:b/>
                <w:sz w:val="24"/>
                <w:szCs w:val="24"/>
                <w:lang w:eastAsia="ru-RU"/>
              </w:rPr>
            </w:pPr>
            <w:r w:rsidRPr="00B0164D">
              <w:rPr>
                <w:rFonts w:ascii="Times New Roman" w:hAnsi="Times New Roman"/>
                <w:b/>
                <w:sz w:val="24"/>
                <w:szCs w:val="24"/>
                <w:lang w:eastAsia="ru-RU"/>
              </w:rPr>
              <w:t>КОНТРОЛЬ И ОЦЕНКА РЕЗУЛЬТАТОВ ОСВОЕНИЯ УЧЕБНОЙ ДИСЦИПЛИНЫ</w:t>
            </w:r>
          </w:p>
        </w:tc>
        <w:tc>
          <w:tcPr>
            <w:tcW w:w="1412" w:type="dxa"/>
          </w:tcPr>
          <w:p w:rsidR="00B0164D" w:rsidRPr="00B0164D" w:rsidRDefault="00A34E1C" w:rsidP="00B0164D">
            <w:pPr>
              <w:spacing w:line="360" w:lineRule="auto"/>
              <w:jc w:val="center"/>
              <w:rPr>
                <w:rFonts w:ascii="Times New Roman" w:hAnsi="Times New Roman"/>
                <w:b/>
                <w:sz w:val="24"/>
                <w:szCs w:val="24"/>
                <w:lang w:eastAsia="ru-RU"/>
              </w:rPr>
            </w:pPr>
            <w:r>
              <w:rPr>
                <w:rFonts w:ascii="Times New Roman" w:hAnsi="Times New Roman"/>
                <w:b/>
                <w:sz w:val="24"/>
                <w:szCs w:val="24"/>
                <w:lang w:eastAsia="ru-RU"/>
              </w:rPr>
              <w:t>11</w:t>
            </w:r>
          </w:p>
        </w:tc>
      </w:tr>
    </w:tbl>
    <w:p w:rsidR="0061472B" w:rsidRDefault="0006104B" w:rsidP="0006104B">
      <w:pPr>
        <w:suppressAutoHyphens/>
        <w:spacing w:after="0"/>
        <w:jc w:val="center"/>
        <w:rPr>
          <w:rFonts w:ascii="Times New Roman" w:eastAsia="Times New Roman" w:hAnsi="Times New Roman" w:cs="Times New Roman"/>
          <w:b/>
          <w:sz w:val="28"/>
          <w:szCs w:val="28"/>
          <w:lang w:eastAsia="ru-RU"/>
        </w:rPr>
      </w:pPr>
      <w:r w:rsidRPr="0006104B">
        <w:rPr>
          <w:rFonts w:ascii="Times New Roman" w:eastAsia="Times New Roman" w:hAnsi="Times New Roman" w:cs="Times New Roman"/>
          <w:b/>
          <w:i/>
          <w:u w:val="single"/>
          <w:lang w:eastAsia="ru-RU"/>
        </w:rPr>
        <w:br w:type="page"/>
      </w:r>
      <w:r w:rsidRPr="00486437">
        <w:rPr>
          <w:rFonts w:ascii="Times New Roman" w:eastAsia="Times New Roman" w:hAnsi="Times New Roman" w:cs="Times New Roman"/>
          <w:b/>
          <w:sz w:val="28"/>
          <w:szCs w:val="28"/>
          <w:lang w:eastAsia="ru-RU"/>
        </w:rPr>
        <w:lastRenderedPageBreak/>
        <w:t>1. ОБЩАЯ ХАРАКТЕРИСТИКА РАБОЧЕЙ ПРОГРАММЫ УЧЕБНОЙ ДИСЦИПЛИНЫ</w:t>
      </w:r>
    </w:p>
    <w:p w:rsidR="0006104B" w:rsidRPr="00486437" w:rsidRDefault="0006104B" w:rsidP="0006104B">
      <w:pPr>
        <w:suppressAutoHyphens/>
        <w:spacing w:after="0"/>
        <w:jc w:val="center"/>
        <w:rPr>
          <w:rFonts w:ascii="Times New Roman" w:eastAsia="Times New Roman" w:hAnsi="Times New Roman" w:cs="Times New Roman"/>
          <w:b/>
          <w:sz w:val="28"/>
          <w:szCs w:val="28"/>
          <w:lang w:eastAsia="ru-RU"/>
        </w:rPr>
      </w:pPr>
      <w:r w:rsidRPr="00486437">
        <w:rPr>
          <w:rFonts w:ascii="Times New Roman" w:eastAsia="Times New Roman" w:hAnsi="Times New Roman" w:cs="Times New Roman"/>
          <w:b/>
          <w:sz w:val="28"/>
          <w:szCs w:val="28"/>
          <w:lang w:eastAsia="ru-RU"/>
        </w:rPr>
        <w:t>«</w:t>
      </w:r>
      <w:r w:rsidR="0051216F">
        <w:rPr>
          <w:rFonts w:ascii="Times New Roman" w:eastAsia="Times New Roman" w:hAnsi="Times New Roman" w:cs="Times New Roman"/>
          <w:b/>
          <w:sz w:val="28"/>
          <w:szCs w:val="28"/>
          <w:lang w:eastAsia="ru-RU"/>
        </w:rPr>
        <w:t>Основы строительного производства</w:t>
      </w:r>
      <w:r w:rsidRPr="00486437">
        <w:rPr>
          <w:rFonts w:ascii="Times New Roman" w:eastAsia="Times New Roman" w:hAnsi="Times New Roman" w:cs="Times New Roman"/>
          <w:b/>
          <w:sz w:val="28"/>
          <w:szCs w:val="28"/>
          <w:lang w:eastAsia="ru-RU"/>
        </w:rPr>
        <w:t>»</w:t>
      </w:r>
    </w:p>
    <w:p w:rsidR="0006104B" w:rsidRPr="00486437" w:rsidRDefault="0006104B" w:rsidP="0006104B">
      <w:pPr>
        <w:spacing w:after="0"/>
        <w:ind w:firstLine="709"/>
        <w:rPr>
          <w:rFonts w:ascii="Times New Roman" w:eastAsia="Times New Roman" w:hAnsi="Times New Roman" w:cs="Times New Roman"/>
          <w:sz w:val="28"/>
          <w:szCs w:val="28"/>
          <w:vertAlign w:val="subscript"/>
          <w:lang w:eastAsia="ru-RU"/>
        </w:rPr>
      </w:pPr>
      <w:r w:rsidRPr="00486437">
        <w:rPr>
          <w:rFonts w:ascii="Times New Roman" w:eastAsia="Times New Roman" w:hAnsi="Times New Roman" w:cs="Times New Roman"/>
          <w:sz w:val="28"/>
          <w:szCs w:val="28"/>
          <w:vertAlign w:val="subscript"/>
          <w:lang w:eastAsia="ru-RU"/>
        </w:rPr>
        <w:t xml:space="preserve">              </w:t>
      </w:r>
      <w:r w:rsidR="00486437" w:rsidRPr="00486437">
        <w:rPr>
          <w:rFonts w:ascii="Times New Roman" w:eastAsia="Times New Roman" w:hAnsi="Times New Roman" w:cs="Times New Roman"/>
          <w:sz w:val="28"/>
          <w:szCs w:val="28"/>
          <w:vertAlign w:val="subscript"/>
          <w:lang w:eastAsia="ru-RU"/>
        </w:rPr>
        <w:t xml:space="preserve">                     </w:t>
      </w:r>
      <w:r w:rsidR="00486437">
        <w:rPr>
          <w:rFonts w:ascii="Times New Roman" w:eastAsia="Times New Roman" w:hAnsi="Times New Roman" w:cs="Times New Roman"/>
          <w:sz w:val="28"/>
          <w:szCs w:val="28"/>
          <w:vertAlign w:val="subscript"/>
          <w:lang w:eastAsia="ru-RU"/>
        </w:rPr>
        <w:t xml:space="preserve">                          </w:t>
      </w:r>
      <w:r w:rsidRPr="00486437">
        <w:rPr>
          <w:rFonts w:ascii="Times New Roman" w:eastAsia="Times New Roman" w:hAnsi="Times New Roman" w:cs="Times New Roman"/>
          <w:sz w:val="28"/>
          <w:szCs w:val="28"/>
          <w:vertAlign w:val="subscript"/>
          <w:lang w:eastAsia="ru-RU"/>
        </w:rPr>
        <w:t xml:space="preserve"> </w:t>
      </w:r>
    </w:p>
    <w:p w:rsidR="0006104B" w:rsidRPr="00486437" w:rsidRDefault="0006104B" w:rsidP="00061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r w:rsidRPr="00486437">
        <w:rPr>
          <w:rFonts w:ascii="Times New Roman" w:eastAsia="Times New Roman" w:hAnsi="Times New Roman" w:cs="Times New Roman"/>
          <w:b/>
          <w:sz w:val="28"/>
          <w:szCs w:val="28"/>
          <w:lang w:eastAsia="ru-RU"/>
        </w:rPr>
        <w:t xml:space="preserve">1.1. Место </w:t>
      </w:r>
      <w:r w:rsidR="00B0164D">
        <w:rPr>
          <w:rFonts w:ascii="Times New Roman" w:eastAsia="Times New Roman" w:hAnsi="Times New Roman" w:cs="Times New Roman"/>
          <w:b/>
          <w:sz w:val="28"/>
          <w:szCs w:val="28"/>
          <w:lang w:eastAsia="ru-RU"/>
        </w:rPr>
        <w:t xml:space="preserve">учебной </w:t>
      </w:r>
      <w:r w:rsidRPr="00486437">
        <w:rPr>
          <w:rFonts w:ascii="Times New Roman" w:eastAsia="Times New Roman" w:hAnsi="Times New Roman" w:cs="Times New Roman"/>
          <w:b/>
          <w:sz w:val="28"/>
          <w:szCs w:val="28"/>
          <w:lang w:eastAsia="ru-RU"/>
        </w:rPr>
        <w:t>дисциплины в структуре основной</w:t>
      </w:r>
      <w:r w:rsidR="00B0164D">
        <w:rPr>
          <w:rFonts w:ascii="Times New Roman" w:eastAsia="Times New Roman" w:hAnsi="Times New Roman" w:cs="Times New Roman"/>
          <w:b/>
          <w:sz w:val="28"/>
          <w:szCs w:val="28"/>
          <w:lang w:eastAsia="ru-RU"/>
        </w:rPr>
        <w:t xml:space="preserve"> профессиональной</w:t>
      </w:r>
      <w:r w:rsidRPr="00486437">
        <w:rPr>
          <w:rFonts w:ascii="Times New Roman" w:eastAsia="Times New Roman" w:hAnsi="Times New Roman" w:cs="Times New Roman"/>
          <w:b/>
          <w:sz w:val="28"/>
          <w:szCs w:val="28"/>
          <w:lang w:eastAsia="ru-RU"/>
        </w:rPr>
        <w:t xml:space="preserve"> образовательной программы: </w:t>
      </w:r>
      <w:r w:rsidRPr="00486437">
        <w:rPr>
          <w:rFonts w:ascii="Times New Roman" w:eastAsia="Times New Roman" w:hAnsi="Times New Roman" w:cs="Times New Roman"/>
          <w:sz w:val="28"/>
          <w:szCs w:val="28"/>
          <w:lang w:eastAsia="ru-RU"/>
        </w:rPr>
        <w:tab/>
      </w:r>
    </w:p>
    <w:p w:rsidR="0006104B" w:rsidRPr="00486437" w:rsidRDefault="0006104B" w:rsidP="000610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86437">
        <w:rPr>
          <w:rFonts w:ascii="Times New Roman" w:eastAsia="Times New Roman" w:hAnsi="Times New Roman" w:cs="Times New Roman"/>
          <w:sz w:val="28"/>
          <w:szCs w:val="28"/>
          <w:lang w:eastAsia="ru-RU"/>
        </w:rPr>
        <w:t>Учебная дисциплина</w:t>
      </w:r>
      <w:r w:rsidR="00B32682" w:rsidRPr="00B32682">
        <w:rPr>
          <w:rFonts w:ascii="Times New Roman" w:eastAsia="Times New Roman" w:hAnsi="Times New Roman" w:cs="Times New Roman"/>
          <w:sz w:val="28"/>
          <w:szCs w:val="28"/>
          <w:lang w:eastAsia="ru-RU"/>
        </w:rPr>
        <w:t xml:space="preserve"> </w:t>
      </w:r>
      <w:r w:rsidRPr="00486437">
        <w:rPr>
          <w:rFonts w:ascii="Times New Roman" w:eastAsia="Times New Roman" w:hAnsi="Times New Roman" w:cs="Times New Roman"/>
          <w:sz w:val="28"/>
          <w:szCs w:val="28"/>
          <w:lang w:eastAsia="ru-RU"/>
        </w:rPr>
        <w:t>«</w:t>
      </w:r>
      <w:r w:rsidR="0051216F">
        <w:rPr>
          <w:rFonts w:ascii="Times New Roman" w:eastAsia="Times New Roman" w:hAnsi="Times New Roman" w:cs="Times New Roman"/>
          <w:sz w:val="28"/>
          <w:szCs w:val="28"/>
          <w:lang w:eastAsia="ru-RU"/>
        </w:rPr>
        <w:t>Основы строительного производства</w:t>
      </w:r>
      <w:r w:rsidRPr="00486437">
        <w:rPr>
          <w:rFonts w:ascii="Times New Roman" w:eastAsia="Times New Roman" w:hAnsi="Times New Roman" w:cs="Times New Roman"/>
          <w:sz w:val="28"/>
          <w:szCs w:val="28"/>
          <w:lang w:eastAsia="ru-RU"/>
        </w:rPr>
        <w:t>» является обязательной частью</w:t>
      </w:r>
      <w:r w:rsidR="0051216F">
        <w:rPr>
          <w:rFonts w:ascii="Times New Roman" w:eastAsia="Times New Roman" w:hAnsi="Times New Roman" w:cs="Times New Roman"/>
          <w:sz w:val="28"/>
          <w:szCs w:val="28"/>
          <w:lang w:eastAsia="ru-RU"/>
        </w:rPr>
        <w:t xml:space="preserve"> общепрофессионального учебного цикла </w:t>
      </w:r>
      <w:r w:rsidRPr="00486437">
        <w:rPr>
          <w:rFonts w:ascii="Times New Roman" w:eastAsia="Times New Roman" w:hAnsi="Times New Roman" w:cs="Times New Roman"/>
          <w:sz w:val="28"/>
          <w:szCs w:val="28"/>
          <w:lang w:eastAsia="ru-RU"/>
        </w:rPr>
        <w:t>основной</w:t>
      </w:r>
      <w:r w:rsidR="00B0164D">
        <w:rPr>
          <w:rFonts w:ascii="Times New Roman" w:eastAsia="Times New Roman" w:hAnsi="Times New Roman" w:cs="Times New Roman"/>
          <w:sz w:val="28"/>
          <w:szCs w:val="28"/>
          <w:lang w:eastAsia="ru-RU"/>
        </w:rPr>
        <w:t xml:space="preserve"> профессиональной</w:t>
      </w:r>
      <w:r w:rsidRPr="00486437">
        <w:rPr>
          <w:rFonts w:ascii="Times New Roman" w:eastAsia="Times New Roman" w:hAnsi="Times New Roman" w:cs="Times New Roman"/>
          <w:sz w:val="28"/>
          <w:szCs w:val="28"/>
          <w:lang w:eastAsia="ru-RU"/>
        </w:rPr>
        <w:t xml:space="preserve"> образовательной программы в соответствии с ФГОС</w:t>
      </w:r>
      <w:r w:rsidR="00077D65">
        <w:rPr>
          <w:rFonts w:ascii="Times New Roman" w:eastAsia="Times New Roman" w:hAnsi="Times New Roman" w:cs="Times New Roman"/>
          <w:sz w:val="28"/>
          <w:szCs w:val="28"/>
          <w:lang w:eastAsia="ru-RU"/>
        </w:rPr>
        <w:t xml:space="preserve"> СПО</w:t>
      </w:r>
      <w:r w:rsidRPr="00486437">
        <w:rPr>
          <w:rFonts w:ascii="Times New Roman" w:eastAsia="Times New Roman" w:hAnsi="Times New Roman" w:cs="Times New Roman"/>
          <w:sz w:val="28"/>
          <w:szCs w:val="28"/>
          <w:lang w:eastAsia="ru-RU"/>
        </w:rPr>
        <w:t xml:space="preserve"> по </w:t>
      </w:r>
      <w:r w:rsidR="0051216F">
        <w:rPr>
          <w:rFonts w:ascii="Times New Roman" w:eastAsia="Times New Roman" w:hAnsi="Times New Roman" w:cs="Times New Roman"/>
          <w:sz w:val="28"/>
          <w:szCs w:val="28"/>
          <w:lang w:eastAsia="ru-RU"/>
        </w:rPr>
        <w:t xml:space="preserve">профессии </w:t>
      </w:r>
      <w:r w:rsidR="0051216F" w:rsidRPr="006A073F">
        <w:rPr>
          <w:rFonts w:ascii="Times New Roman" w:eastAsia="Times New Roman" w:hAnsi="Times New Roman" w:cs="Times New Roman"/>
          <w:sz w:val="28"/>
          <w:szCs w:val="28"/>
          <w:lang w:eastAsia="ru-RU"/>
        </w:rPr>
        <w:t>08.01.24 Мастер столярно-плотничных, паркетных и стекольных работ</w:t>
      </w:r>
      <w:r w:rsidR="0051216F">
        <w:rPr>
          <w:rFonts w:ascii="Times New Roman" w:eastAsia="Times New Roman" w:hAnsi="Times New Roman" w:cs="Times New Roman"/>
          <w:sz w:val="28"/>
          <w:szCs w:val="28"/>
          <w:lang w:eastAsia="ru-RU"/>
        </w:rPr>
        <w:t>.</w:t>
      </w:r>
      <w:r w:rsidR="0051216F" w:rsidRPr="00486437">
        <w:rPr>
          <w:rFonts w:ascii="Times New Roman" w:eastAsia="Times New Roman" w:hAnsi="Times New Roman" w:cs="Times New Roman"/>
          <w:i/>
          <w:sz w:val="24"/>
          <w:szCs w:val="24"/>
          <w:vertAlign w:val="subscript"/>
          <w:lang w:eastAsia="ru-RU"/>
        </w:rPr>
        <w:t xml:space="preserve">      </w:t>
      </w:r>
    </w:p>
    <w:p w:rsidR="00B0164D" w:rsidRDefault="0006104B" w:rsidP="000610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86437">
        <w:rPr>
          <w:rFonts w:ascii="Times New Roman" w:eastAsia="Times New Roman" w:hAnsi="Times New Roman" w:cs="Times New Roman"/>
          <w:sz w:val="28"/>
          <w:szCs w:val="28"/>
          <w:lang w:eastAsia="ru-RU"/>
        </w:rPr>
        <w:t xml:space="preserve">Особое значение </w:t>
      </w:r>
      <w:r w:rsidR="00B0164D">
        <w:rPr>
          <w:rFonts w:ascii="Times New Roman" w:eastAsia="Times New Roman" w:hAnsi="Times New Roman" w:cs="Times New Roman"/>
          <w:sz w:val="28"/>
          <w:szCs w:val="28"/>
          <w:lang w:eastAsia="ru-RU"/>
        </w:rPr>
        <w:t xml:space="preserve">учебная </w:t>
      </w:r>
      <w:r w:rsidRPr="00486437">
        <w:rPr>
          <w:rFonts w:ascii="Times New Roman" w:eastAsia="Times New Roman" w:hAnsi="Times New Roman" w:cs="Times New Roman"/>
          <w:sz w:val="28"/>
          <w:szCs w:val="28"/>
          <w:lang w:eastAsia="ru-RU"/>
        </w:rPr>
        <w:t>дисциплина имеет при формировании и развитии</w:t>
      </w:r>
      <w:r w:rsidR="00B0164D">
        <w:rPr>
          <w:rFonts w:ascii="Times New Roman" w:eastAsia="Times New Roman" w:hAnsi="Times New Roman" w:cs="Times New Roman"/>
          <w:sz w:val="28"/>
          <w:szCs w:val="28"/>
          <w:lang w:eastAsia="ru-RU"/>
        </w:rPr>
        <w:t>:</w:t>
      </w:r>
    </w:p>
    <w:tbl>
      <w:tblPr>
        <w:tblpPr w:leftFromText="180" w:rightFromText="180" w:vertAnchor="text" w:horzAnchor="margin"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8127"/>
      </w:tblGrid>
      <w:tr w:rsidR="005C12C0" w:rsidRPr="003F1FFF" w:rsidTr="005C12C0">
        <w:tc>
          <w:tcPr>
            <w:tcW w:w="1218" w:type="dxa"/>
          </w:tcPr>
          <w:p w:rsidR="005C12C0" w:rsidRPr="003F1FFF" w:rsidRDefault="005C12C0" w:rsidP="005C12C0">
            <w:pPr>
              <w:keepNext/>
              <w:spacing w:after="0" w:line="240" w:lineRule="auto"/>
              <w:jc w:val="both"/>
              <w:outlineLvl w:val="1"/>
              <w:rPr>
                <w:rFonts w:ascii="Times New Roman" w:eastAsia="Times New Roman" w:hAnsi="Times New Roman" w:cs="Times New Roman"/>
                <w:b/>
                <w:bCs/>
                <w:iCs/>
                <w:sz w:val="24"/>
                <w:szCs w:val="24"/>
                <w:lang w:eastAsia="ru-RU"/>
              </w:rPr>
            </w:pPr>
            <w:r w:rsidRPr="003F1FFF">
              <w:rPr>
                <w:rFonts w:ascii="Times New Roman" w:eastAsia="Times New Roman" w:hAnsi="Times New Roman" w:cs="Times New Roman"/>
                <w:b/>
                <w:bCs/>
                <w:iCs/>
                <w:sz w:val="24"/>
                <w:szCs w:val="24"/>
                <w:lang w:eastAsia="ru-RU"/>
              </w:rPr>
              <w:t>Код</w:t>
            </w:r>
          </w:p>
        </w:tc>
        <w:tc>
          <w:tcPr>
            <w:tcW w:w="8127" w:type="dxa"/>
          </w:tcPr>
          <w:p w:rsidR="005C12C0" w:rsidRPr="003F1FFF" w:rsidRDefault="005C12C0" w:rsidP="005C12C0">
            <w:pPr>
              <w:keepNext/>
              <w:spacing w:after="0" w:line="240" w:lineRule="auto"/>
              <w:jc w:val="both"/>
              <w:outlineLvl w:val="1"/>
              <w:rPr>
                <w:rFonts w:ascii="Times New Roman" w:eastAsia="Times New Roman" w:hAnsi="Times New Roman" w:cs="Times New Roman"/>
                <w:b/>
                <w:bCs/>
                <w:iCs/>
                <w:sz w:val="24"/>
                <w:szCs w:val="24"/>
                <w:lang w:eastAsia="ru-RU"/>
              </w:rPr>
            </w:pPr>
            <w:r w:rsidRPr="003F1FFF">
              <w:rPr>
                <w:rFonts w:ascii="Times New Roman" w:eastAsia="Times New Roman" w:hAnsi="Times New Roman" w:cs="Times New Roman"/>
                <w:b/>
                <w:bCs/>
                <w:iCs/>
                <w:sz w:val="24"/>
                <w:szCs w:val="24"/>
                <w:lang w:eastAsia="ru-RU"/>
              </w:rPr>
              <w:t>Наименование общих компетенций</w:t>
            </w:r>
          </w:p>
        </w:tc>
      </w:tr>
      <w:tr w:rsidR="005C12C0" w:rsidRPr="003F1FFF" w:rsidTr="005C12C0">
        <w:trPr>
          <w:trHeight w:val="327"/>
        </w:trPr>
        <w:tc>
          <w:tcPr>
            <w:tcW w:w="1218" w:type="dxa"/>
          </w:tcPr>
          <w:p w:rsidR="005C12C0" w:rsidRPr="00F93B0E" w:rsidRDefault="005C12C0" w:rsidP="005C12C0">
            <w:pPr>
              <w:keepNext/>
              <w:spacing w:after="0" w:line="240" w:lineRule="auto"/>
              <w:jc w:val="both"/>
              <w:outlineLvl w:val="1"/>
              <w:rPr>
                <w:rFonts w:ascii="Times New Roman" w:eastAsia="Times New Roman" w:hAnsi="Times New Roman" w:cs="Times New Roman"/>
                <w:bCs/>
                <w:iCs/>
                <w:sz w:val="24"/>
                <w:szCs w:val="24"/>
                <w:lang w:eastAsia="ru-RU"/>
              </w:rPr>
            </w:pPr>
            <w:r w:rsidRPr="00F93B0E">
              <w:rPr>
                <w:rFonts w:ascii="Times New Roman" w:eastAsia="Times New Roman" w:hAnsi="Times New Roman" w:cs="Times New Roman"/>
                <w:bCs/>
                <w:iCs/>
                <w:sz w:val="24"/>
                <w:szCs w:val="24"/>
                <w:lang w:eastAsia="ru-RU"/>
              </w:rPr>
              <w:t>ОК 1.</w:t>
            </w:r>
          </w:p>
        </w:tc>
        <w:tc>
          <w:tcPr>
            <w:tcW w:w="8127" w:type="dxa"/>
          </w:tcPr>
          <w:p w:rsidR="005C12C0" w:rsidRPr="005C12C0" w:rsidRDefault="005C12C0" w:rsidP="005C12C0">
            <w:pPr>
              <w:keepNext/>
              <w:suppressAutoHyphens/>
              <w:spacing w:after="0" w:line="240" w:lineRule="auto"/>
              <w:jc w:val="both"/>
              <w:outlineLvl w:val="1"/>
              <w:rPr>
                <w:rFonts w:ascii="Times New Roman" w:eastAsia="Times New Roman" w:hAnsi="Times New Roman" w:cs="Times New Roman"/>
                <w:bCs/>
                <w:iCs/>
                <w:sz w:val="24"/>
                <w:szCs w:val="24"/>
                <w:lang w:eastAsia="ru-RU"/>
              </w:rPr>
            </w:pPr>
            <w:r w:rsidRPr="005C12C0">
              <w:rPr>
                <w:rFonts w:ascii="Times New Roman" w:eastAsia="Times New Roman" w:hAnsi="Times New Roman" w:cs="Times New Roman"/>
                <w:bCs/>
                <w:iCs/>
                <w:sz w:val="24"/>
                <w:szCs w:val="24"/>
                <w:lang w:eastAsia="ru-RU"/>
              </w:rPr>
              <w:t>Выбирать способы решения задач профессиональной деятельности приме</w:t>
            </w:r>
            <w:r w:rsidR="00077D95">
              <w:rPr>
                <w:rFonts w:ascii="Times New Roman" w:eastAsia="Times New Roman" w:hAnsi="Times New Roman" w:cs="Times New Roman"/>
                <w:bCs/>
                <w:iCs/>
                <w:sz w:val="24"/>
                <w:szCs w:val="24"/>
                <w:lang w:eastAsia="ru-RU"/>
              </w:rPr>
              <w:t>нительно к различным контекстам.</w:t>
            </w:r>
          </w:p>
        </w:tc>
      </w:tr>
      <w:tr w:rsidR="005C12C0" w:rsidRPr="003F1FFF" w:rsidTr="005C12C0">
        <w:tc>
          <w:tcPr>
            <w:tcW w:w="1218" w:type="dxa"/>
          </w:tcPr>
          <w:p w:rsidR="005C12C0" w:rsidRPr="00F93B0E" w:rsidRDefault="005C12C0" w:rsidP="005C12C0">
            <w:pPr>
              <w:keepNext/>
              <w:spacing w:after="0" w:line="240" w:lineRule="auto"/>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ОК 2</w:t>
            </w:r>
            <w:r w:rsidRPr="005C12C0">
              <w:rPr>
                <w:rFonts w:ascii="Times New Roman" w:eastAsia="Times New Roman" w:hAnsi="Times New Roman" w:cs="Times New Roman"/>
                <w:bCs/>
                <w:iCs/>
                <w:sz w:val="24"/>
                <w:szCs w:val="24"/>
                <w:lang w:eastAsia="ru-RU"/>
              </w:rPr>
              <w:t>.</w:t>
            </w:r>
          </w:p>
        </w:tc>
        <w:tc>
          <w:tcPr>
            <w:tcW w:w="8127" w:type="dxa"/>
          </w:tcPr>
          <w:p w:rsidR="005C12C0" w:rsidRPr="005C12C0" w:rsidRDefault="005C12C0" w:rsidP="005C12C0">
            <w:pPr>
              <w:pStyle w:val="ConsPlusNormal"/>
              <w:jc w:val="both"/>
              <w:rPr>
                <w:rFonts w:ascii="Times New Roman" w:hAnsi="Times New Roman" w:cs="Times New Roman"/>
                <w:sz w:val="24"/>
                <w:szCs w:val="24"/>
              </w:rPr>
            </w:pPr>
            <w:r w:rsidRPr="005C12C0">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w:t>
            </w:r>
            <w:r w:rsidR="00077D95">
              <w:rPr>
                <w:rFonts w:ascii="Times New Roman" w:hAnsi="Times New Roman" w:cs="Times New Roman"/>
                <w:sz w:val="24"/>
                <w:szCs w:val="24"/>
              </w:rPr>
              <w:t>ч профессиональной деятельности.</w:t>
            </w:r>
          </w:p>
        </w:tc>
      </w:tr>
      <w:tr w:rsidR="005C12C0" w:rsidRPr="003F1FFF" w:rsidTr="005C12C0">
        <w:tc>
          <w:tcPr>
            <w:tcW w:w="1218" w:type="dxa"/>
          </w:tcPr>
          <w:p w:rsidR="005C12C0" w:rsidRPr="00F93B0E" w:rsidRDefault="005C12C0" w:rsidP="005C12C0">
            <w:pPr>
              <w:keepNext/>
              <w:spacing w:after="0" w:line="240" w:lineRule="auto"/>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ОК 3</w:t>
            </w:r>
            <w:r w:rsidRPr="005C12C0">
              <w:rPr>
                <w:rFonts w:ascii="Times New Roman" w:eastAsia="Times New Roman" w:hAnsi="Times New Roman" w:cs="Times New Roman"/>
                <w:bCs/>
                <w:iCs/>
                <w:sz w:val="24"/>
                <w:szCs w:val="24"/>
                <w:lang w:eastAsia="ru-RU"/>
              </w:rPr>
              <w:t>.</w:t>
            </w:r>
          </w:p>
        </w:tc>
        <w:tc>
          <w:tcPr>
            <w:tcW w:w="8127" w:type="dxa"/>
          </w:tcPr>
          <w:p w:rsidR="005C12C0" w:rsidRPr="005C12C0" w:rsidRDefault="005C12C0" w:rsidP="005C12C0">
            <w:pPr>
              <w:pStyle w:val="ConsPlusNormal"/>
              <w:jc w:val="both"/>
              <w:rPr>
                <w:rFonts w:ascii="Times New Roman" w:hAnsi="Times New Roman" w:cs="Times New Roman"/>
                <w:sz w:val="24"/>
                <w:szCs w:val="24"/>
              </w:rPr>
            </w:pPr>
            <w:r w:rsidRPr="005C12C0">
              <w:rPr>
                <w:rFonts w:ascii="Times New Roman" w:hAnsi="Times New Roman" w:cs="Times New Roman"/>
                <w:sz w:val="24"/>
                <w:szCs w:val="24"/>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w:t>
            </w:r>
            <w:r w:rsidR="00077D95">
              <w:rPr>
                <w:rFonts w:ascii="Times New Roman" w:hAnsi="Times New Roman" w:cs="Times New Roman"/>
                <w:sz w:val="24"/>
                <w:szCs w:val="24"/>
              </w:rPr>
              <w:t>в различных жизненных ситуациях.</w:t>
            </w:r>
          </w:p>
        </w:tc>
      </w:tr>
      <w:tr w:rsidR="005C12C0" w:rsidRPr="003F1FFF" w:rsidTr="005C12C0">
        <w:tc>
          <w:tcPr>
            <w:tcW w:w="1218" w:type="dxa"/>
          </w:tcPr>
          <w:p w:rsidR="005C12C0" w:rsidRPr="00F93B0E" w:rsidRDefault="005C12C0" w:rsidP="005C12C0">
            <w:pPr>
              <w:keepNext/>
              <w:spacing w:after="0" w:line="240" w:lineRule="auto"/>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ОК 4</w:t>
            </w:r>
            <w:r w:rsidRPr="005C12C0">
              <w:rPr>
                <w:rFonts w:ascii="Times New Roman" w:eastAsia="Times New Roman" w:hAnsi="Times New Roman" w:cs="Times New Roman"/>
                <w:bCs/>
                <w:iCs/>
                <w:sz w:val="24"/>
                <w:szCs w:val="24"/>
                <w:lang w:eastAsia="ru-RU"/>
              </w:rPr>
              <w:t>.</w:t>
            </w:r>
          </w:p>
        </w:tc>
        <w:tc>
          <w:tcPr>
            <w:tcW w:w="8127" w:type="dxa"/>
          </w:tcPr>
          <w:p w:rsidR="005C12C0" w:rsidRPr="005C12C0" w:rsidRDefault="005C12C0" w:rsidP="005C12C0">
            <w:pPr>
              <w:pStyle w:val="ConsPlusNormal"/>
              <w:jc w:val="both"/>
              <w:rPr>
                <w:rFonts w:ascii="Times New Roman" w:hAnsi="Times New Roman" w:cs="Times New Roman"/>
                <w:sz w:val="24"/>
                <w:szCs w:val="24"/>
              </w:rPr>
            </w:pPr>
            <w:r w:rsidRPr="005C12C0">
              <w:rPr>
                <w:rFonts w:ascii="Times New Roman" w:hAnsi="Times New Roman" w:cs="Times New Roman"/>
                <w:sz w:val="24"/>
                <w:szCs w:val="24"/>
              </w:rPr>
              <w:t xml:space="preserve">Эффективно взаимодействовать и </w:t>
            </w:r>
            <w:r w:rsidR="00077D95">
              <w:rPr>
                <w:rFonts w:ascii="Times New Roman" w:hAnsi="Times New Roman" w:cs="Times New Roman"/>
                <w:sz w:val="24"/>
                <w:szCs w:val="24"/>
              </w:rPr>
              <w:t>работать в коллективе и команде.</w:t>
            </w:r>
          </w:p>
        </w:tc>
      </w:tr>
      <w:tr w:rsidR="005C12C0" w:rsidRPr="003F1FFF" w:rsidTr="005C12C0">
        <w:tc>
          <w:tcPr>
            <w:tcW w:w="1218" w:type="dxa"/>
          </w:tcPr>
          <w:p w:rsidR="005C12C0" w:rsidRPr="00F93B0E" w:rsidRDefault="005C12C0" w:rsidP="005C12C0">
            <w:pPr>
              <w:keepNext/>
              <w:spacing w:after="0" w:line="240" w:lineRule="auto"/>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ОК 5</w:t>
            </w:r>
            <w:r w:rsidRPr="005C12C0">
              <w:rPr>
                <w:rFonts w:ascii="Times New Roman" w:eastAsia="Times New Roman" w:hAnsi="Times New Roman" w:cs="Times New Roman"/>
                <w:bCs/>
                <w:iCs/>
                <w:sz w:val="24"/>
                <w:szCs w:val="24"/>
                <w:lang w:eastAsia="ru-RU"/>
              </w:rPr>
              <w:t>.</w:t>
            </w:r>
          </w:p>
        </w:tc>
        <w:tc>
          <w:tcPr>
            <w:tcW w:w="8127" w:type="dxa"/>
          </w:tcPr>
          <w:p w:rsidR="005C12C0" w:rsidRPr="005C12C0" w:rsidRDefault="005C12C0" w:rsidP="005C12C0">
            <w:pPr>
              <w:pStyle w:val="ConsPlusNormal"/>
              <w:jc w:val="both"/>
              <w:rPr>
                <w:rFonts w:ascii="Times New Roman" w:hAnsi="Times New Roman" w:cs="Times New Roman"/>
                <w:sz w:val="24"/>
                <w:szCs w:val="24"/>
              </w:rPr>
            </w:pPr>
            <w:r w:rsidRPr="005C12C0">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w:t>
            </w:r>
            <w:r w:rsidR="00077D95">
              <w:rPr>
                <w:rFonts w:ascii="Times New Roman" w:hAnsi="Times New Roman" w:cs="Times New Roman"/>
                <w:sz w:val="24"/>
                <w:szCs w:val="24"/>
              </w:rPr>
              <w:t>ального и культурного контекста.</w:t>
            </w:r>
          </w:p>
        </w:tc>
      </w:tr>
      <w:tr w:rsidR="005C12C0" w:rsidRPr="003F1FFF" w:rsidTr="005C12C0">
        <w:tc>
          <w:tcPr>
            <w:tcW w:w="1218" w:type="dxa"/>
          </w:tcPr>
          <w:p w:rsidR="005C12C0" w:rsidRPr="00F93B0E" w:rsidRDefault="005C12C0" w:rsidP="005C12C0">
            <w:pPr>
              <w:keepNext/>
              <w:spacing w:after="0" w:line="240" w:lineRule="auto"/>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ОК 6</w:t>
            </w:r>
            <w:r w:rsidRPr="005C12C0">
              <w:rPr>
                <w:rFonts w:ascii="Times New Roman" w:eastAsia="Times New Roman" w:hAnsi="Times New Roman" w:cs="Times New Roman"/>
                <w:bCs/>
                <w:iCs/>
                <w:sz w:val="24"/>
                <w:szCs w:val="24"/>
                <w:lang w:eastAsia="ru-RU"/>
              </w:rPr>
              <w:t>.</w:t>
            </w:r>
          </w:p>
        </w:tc>
        <w:tc>
          <w:tcPr>
            <w:tcW w:w="8127" w:type="dxa"/>
          </w:tcPr>
          <w:p w:rsidR="005C12C0" w:rsidRPr="005C12C0" w:rsidRDefault="005C12C0" w:rsidP="005C12C0">
            <w:pPr>
              <w:pStyle w:val="ConsPlusNormal"/>
              <w:jc w:val="both"/>
              <w:rPr>
                <w:rFonts w:ascii="Times New Roman" w:hAnsi="Times New Roman" w:cs="Times New Roman"/>
                <w:sz w:val="24"/>
                <w:szCs w:val="24"/>
              </w:rPr>
            </w:pPr>
            <w:r w:rsidRPr="005C12C0">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w:t>
            </w:r>
            <w:r w:rsidR="00077D95">
              <w:rPr>
                <w:rFonts w:ascii="Times New Roman" w:hAnsi="Times New Roman" w:cs="Times New Roman"/>
                <w:sz w:val="24"/>
                <w:szCs w:val="24"/>
              </w:rPr>
              <w:t xml:space="preserve"> поведения.</w:t>
            </w:r>
          </w:p>
        </w:tc>
      </w:tr>
      <w:tr w:rsidR="005C12C0" w:rsidRPr="003F1FFF" w:rsidTr="005C12C0">
        <w:tc>
          <w:tcPr>
            <w:tcW w:w="1218" w:type="dxa"/>
          </w:tcPr>
          <w:p w:rsidR="005C12C0" w:rsidRDefault="005C12C0" w:rsidP="005C12C0">
            <w:pPr>
              <w:keepNext/>
              <w:spacing w:after="0" w:line="240" w:lineRule="auto"/>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ОК 7.</w:t>
            </w:r>
          </w:p>
        </w:tc>
        <w:tc>
          <w:tcPr>
            <w:tcW w:w="8127" w:type="dxa"/>
          </w:tcPr>
          <w:p w:rsidR="005C12C0" w:rsidRPr="005C12C0" w:rsidRDefault="005C12C0" w:rsidP="005C12C0">
            <w:pPr>
              <w:pStyle w:val="ConsPlusNormal"/>
              <w:rPr>
                <w:rFonts w:ascii="Times New Roman" w:hAnsi="Times New Roman" w:cs="Times New Roman"/>
                <w:sz w:val="24"/>
                <w:szCs w:val="24"/>
              </w:rPr>
            </w:pPr>
            <w:r w:rsidRPr="005C12C0">
              <w:rPr>
                <w:rFonts w:ascii="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00077D95">
              <w:rPr>
                <w:rFonts w:ascii="Times New Roman" w:hAnsi="Times New Roman" w:cs="Times New Roman"/>
                <w:sz w:val="24"/>
                <w:szCs w:val="24"/>
              </w:rPr>
              <w:t>.</w:t>
            </w:r>
          </w:p>
        </w:tc>
      </w:tr>
      <w:tr w:rsidR="005C12C0" w:rsidRPr="003F1FFF" w:rsidTr="005C12C0">
        <w:tc>
          <w:tcPr>
            <w:tcW w:w="1218" w:type="dxa"/>
          </w:tcPr>
          <w:p w:rsidR="005C12C0" w:rsidRPr="00F93B0E" w:rsidRDefault="005C12C0" w:rsidP="005C12C0">
            <w:pPr>
              <w:keepNext/>
              <w:spacing w:after="0" w:line="240" w:lineRule="auto"/>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ПК 1.1</w:t>
            </w:r>
            <w:r w:rsidR="0041220B">
              <w:rPr>
                <w:rFonts w:ascii="Times New Roman" w:eastAsia="Times New Roman" w:hAnsi="Times New Roman" w:cs="Times New Roman"/>
                <w:bCs/>
                <w:iCs/>
                <w:sz w:val="24"/>
                <w:szCs w:val="24"/>
                <w:lang w:eastAsia="ru-RU"/>
              </w:rPr>
              <w:t>.</w:t>
            </w:r>
          </w:p>
        </w:tc>
        <w:tc>
          <w:tcPr>
            <w:tcW w:w="8127" w:type="dxa"/>
          </w:tcPr>
          <w:p w:rsidR="005C12C0" w:rsidRPr="003F1FFF" w:rsidRDefault="00077D95" w:rsidP="005C12C0">
            <w:pPr>
              <w:keepNext/>
              <w:spacing w:after="0" w:line="240" w:lineRule="auto"/>
              <w:jc w:val="both"/>
              <w:outlineLvl w:val="1"/>
              <w:rPr>
                <w:rFonts w:ascii="Times New Roman" w:eastAsia="Times New Roman" w:hAnsi="Times New Roman" w:cs="Times New Roman"/>
                <w:bCs/>
                <w:iCs/>
                <w:sz w:val="24"/>
                <w:szCs w:val="24"/>
                <w:lang w:eastAsia="ru-RU"/>
              </w:rPr>
            </w:pPr>
            <w:r w:rsidRPr="00077D95">
              <w:rPr>
                <w:rFonts w:ascii="Times New Roman" w:eastAsia="Times New Roman" w:hAnsi="Times New Roman" w:cs="Times New Roman"/>
                <w:bCs/>
                <w:iCs/>
                <w:sz w:val="24"/>
                <w:szCs w:val="24"/>
                <w:lang w:eastAsia="ru-RU"/>
              </w:rPr>
              <w:t>Организовывать рабочее место в соответствии с требованиями охраны труда и техники безопасности.</w:t>
            </w:r>
          </w:p>
        </w:tc>
      </w:tr>
      <w:tr w:rsidR="005C12C0" w:rsidRPr="003F1FFF" w:rsidTr="005C12C0">
        <w:tc>
          <w:tcPr>
            <w:tcW w:w="1218" w:type="dxa"/>
          </w:tcPr>
          <w:p w:rsidR="005C12C0" w:rsidRPr="00F93B0E" w:rsidRDefault="005C12C0" w:rsidP="005C12C0">
            <w:pPr>
              <w:keepNext/>
              <w:spacing w:after="0" w:line="240" w:lineRule="auto"/>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ПК.1.2</w:t>
            </w:r>
            <w:r w:rsidR="0041220B">
              <w:rPr>
                <w:rFonts w:ascii="Times New Roman" w:eastAsia="Times New Roman" w:hAnsi="Times New Roman" w:cs="Times New Roman"/>
                <w:bCs/>
                <w:iCs/>
                <w:sz w:val="24"/>
                <w:szCs w:val="24"/>
                <w:lang w:eastAsia="ru-RU"/>
              </w:rPr>
              <w:t>.</w:t>
            </w:r>
          </w:p>
        </w:tc>
        <w:tc>
          <w:tcPr>
            <w:tcW w:w="8127" w:type="dxa"/>
          </w:tcPr>
          <w:p w:rsidR="005C12C0" w:rsidRPr="003F1FFF" w:rsidRDefault="00077D95" w:rsidP="005C12C0">
            <w:pPr>
              <w:keepNext/>
              <w:spacing w:after="0" w:line="240" w:lineRule="auto"/>
              <w:jc w:val="both"/>
              <w:outlineLvl w:val="1"/>
              <w:rPr>
                <w:rFonts w:ascii="Times New Roman" w:eastAsia="Times New Roman" w:hAnsi="Times New Roman" w:cs="Times New Roman"/>
                <w:bCs/>
                <w:iCs/>
                <w:sz w:val="24"/>
                <w:szCs w:val="24"/>
                <w:lang w:eastAsia="ru-RU"/>
              </w:rPr>
            </w:pPr>
            <w:r w:rsidRPr="00077D95">
              <w:rPr>
                <w:rFonts w:ascii="Times New Roman" w:eastAsia="Times New Roman" w:hAnsi="Times New Roman" w:cs="Times New Roman"/>
                <w:bCs/>
                <w:iCs/>
                <w:sz w:val="24"/>
                <w:szCs w:val="24"/>
                <w:lang w:eastAsia="ru-RU"/>
              </w:rPr>
              <w:t>Выполнять подготовительные работы.</w:t>
            </w:r>
          </w:p>
        </w:tc>
      </w:tr>
      <w:tr w:rsidR="005C12C0" w:rsidRPr="003F1FFF" w:rsidTr="005C12C0">
        <w:tc>
          <w:tcPr>
            <w:tcW w:w="1218" w:type="dxa"/>
          </w:tcPr>
          <w:p w:rsidR="005C12C0" w:rsidRDefault="00077D95" w:rsidP="005C12C0">
            <w:pPr>
              <w:keepNext/>
              <w:spacing w:after="0" w:line="240" w:lineRule="auto"/>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ПК 1.4</w:t>
            </w:r>
            <w:r w:rsidR="0041220B">
              <w:rPr>
                <w:rFonts w:ascii="Times New Roman" w:eastAsia="Times New Roman" w:hAnsi="Times New Roman" w:cs="Times New Roman"/>
                <w:bCs/>
                <w:iCs/>
                <w:sz w:val="24"/>
                <w:szCs w:val="24"/>
                <w:lang w:eastAsia="ru-RU"/>
              </w:rPr>
              <w:t>.</w:t>
            </w:r>
          </w:p>
        </w:tc>
        <w:tc>
          <w:tcPr>
            <w:tcW w:w="8127" w:type="dxa"/>
          </w:tcPr>
          <w:p w:rsidR="005C12C0" w:rsidRPr="003F1FFF" w:rsidRDefault="00077D95" w:rsidP="005C12C0">
            <w:pPr>
              <w:keepNext/>
              <w:spacing w:after="0" w:line="240" w:lineRule="auto"/>
              <w:jc w:val="both"/>
              <w:outlineLvl w:val="1"/>
              <w:rPr>
                <w:rFonts w:ascii="Times New Roman" w:eastAsia="Times New Roman" w:hAnsi="Times New Roman" w:cs="Times New Roman"/>
                <w:bCs/>
                <w:iCs/>
                <w:sz w:val="24"/>
                <w:szCs w:val="24"/>
                <w:lang w:eastAsia="ru-RU"/>
              </w:rPr>
            </w:pPr>
            <w:r w:rsidRPr="00077D95">
              <w:rPr>
                <w:rFonts w:ascii="Times New Roman" w:eastAsia="Times New Roman" w:hAnsi="Times New Roman" w:cs="Times New Roman"/>
                <w:bCs/>
                <w:iCs/>
                <w:sz w:val="24"/>
                <w:szCs w:val="24"/>
                <w:lang w:eastAsia="ru-RU"/>
              </w:rPr>
              <w:t>Изготавливать столярные изделия различной сложности из предусмотренного техническим заданием материала, в соответствии с установленной нормой расхода, чертежом и требованиями к качеству.</w:t>
            </w:r>
          </w:p>
        </w:tc>
      </w:tr>
      <w:tr w:rsidR="005C12C0" w:rsidRPr="003F1FFF" w:rsidTr="005C12C0">
        <w:tc>
          <w:tcPr>
            <w:tcW w:w="1218" w:type="dxa"/>
          </w:tcPr>
          <w:p w:rsidR="005C12C0" w:rsidRDefault="0041220B" w:rsidP="005C12C0">
            <w:pPr>
              <w:keepNext/>
              <w:spacing w:after="0" w:line="240" w:lineRule="auto"/>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ПК 1.6.</w:t>
            </w:r>
          </w:p>
        </w:tc>
        <w:tc>
          <w:tcPr>
            <w:tcW w:w="8127" w:type="dxa"/>
          </w:tcPr>
          <w:p w:rsidR="005C12C0" w:rsidRPr="003F1FFF" w:rsidRDefault="0041220B" w:rsidP="005C12C0">
            <w:pPr>
              <w:keepNext/>
              <w:spacing w:after="0" w:line="240" w:lineRule="auto"/>
              <w:jc w:val="both"/>
              <w:outlineLvl w:val="1"/>
              <w:rPr>
                <w:rFonts w:ascii="Times New Roman" w:eastAsia="Times New Roman" w:hAnsi="Times New Roman" w:cs="Times New Roman"/>
                <w:bCs/>
                <w:iCs/>
                <w:sz w:val="24"/>
                <w:szCs w:val="24"/>
                <w:lang w:eastAsia="ru-RU"/>
              </w:rPr>
            </w:pPr>
            <w:r w:rsidRPr="0041220B">
              <w:rPr>
                <w:rFonts w:ascii="Times New Roman" w:eastAsia="Times New Roman" w:hAnsi="Times New Roman" w:cs="Times New Roman"/>
                <w:bCs/>
                <w:iCs/>
                <w:sz w:val="24"/>
                <w:szCs w:val="24"/>
                <w:lang w:eastAsia="ru-RU"/>
              </w:rPr>
              <w:t>Производить монтаж столярных изделий в соответствии с проектным положением.</w:t>
            </w:r>
          </w:p>
        </w:tc>
      </w:tr>
      <w:tr w:rsidR="0041220B" w:rsidRPr="003F1FFF" w:rsidTr="005C12C0">
        <w:tc>
          <w:tcPr>
            <w:tcW w:w="1218" w:type="dxa"/>
          </w:tcPr>
          <w:p w:rsidR="0041220B" w:rsidRDefault="0041220B" w:rsidP="0041220B">
            <w:pPr>
              <w:keepNext/>
              <w:spacing w:after="0" w:line="240" w:lineRule="auto"/>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ПК 2.1.</w:t>
            </w:r>
          </w:p>
        </w:tc>
        <w:tc>
          <w:tcPr>
            <w:tcW w:w="8127" w:type="dxa"/>
          </w:tcPr>
          <w:p w:rsidR="0041220B" w:rsidRPr="00BB0326" w:rsidRDefault="0041220B" w:rsidP="00BB0326">
            <w:pPr>
              <w:pStyle w:val="ConsPlusNormal"/>
              <w:jc w:val="both"/>
              <w:rPr>
                <w:rFonts w:ascii="Times New Roman" w:hAnsi="Times New Roman" w:cs="Times New Roman"/>
                <w:sz w:val="24"/>
                <w:szCs w:val="24"/>
              </w:rPr>
            </w:pPr>
            <w:r w:rsidRPr="00BB0326">
              <w:rPr>
                <w:rFonts w:ascii="Times New Roman" w:hAnsi="Times New Roman" w:cs="Times New Roman"/>
                <w:sz w:val="24"/>
                <w:szCs w:val="24"/>
              </w:rPr>
              <w:t>Организовывать рабочее место в соответствии с требованиями охраны труда и техники безопасности.</w:t>
            </w:r>
          </w:p>
        </w:tc>
      </w:tr>
      <w:tr w:rsidR="0041220B" w:rsidRPr="003F1FFF" w:rsidTr="005C12C0">
        <w:tc>
          <w:tcPr>
            <w:tcW w:w="1218" w:type="dxa"/>
          </w:tcPr>
          <w:p w:rsidR="0041220B" w:rsidRDefault="0041220B" w:rsidP="0041220B">
            <w:pPr>
              <w:keepNext/>
              <w:spacing w:after="0" w:line="240" w:lineRule="auto"/>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ПК 2.2.</w:t>
            </w:r>
          </w:p>
        </w:tc>
        <w:tc>
          <w:tcPr>
            <w:tcW w:w="8127" w:type="dxa"/>
          </w:tcPr>
          <w:p w:rsidR="0041220B" w:rsidRPr="00BB0326" w:rsidRDefault="0041220B" w:rsidP="00BB0326">
            <w:pPr>
              <w:pStyle w:val="ConsPlusNormal"/>
              <w:jc w:val="both"/>
              <w:rPr>
                <w:rFonts w:ascii="Times New Roman" w:hAnsi="Times New Roman" w:cs="Times New Roman"/>
                <w:sz w:val="24"/>
                <w:szCs w:val="24"/>
              </w:rPr>
            </w:pPr>
            <w:r w:rsidRPr="00BB0326">
              <w:rPr>
                <w:rFonts w:ascii="Times New Roman" w:hAnsi="Times New Roman" w:cs="Times New Roman"/>
                <w:sz w:val="24"/>
                <w:szCs w:val="24"/>
              </w:rPr>
              <w:t>Выполнять подготовительные работы.</w:t>
            </w:r>
          </w:p>
        </w:tc>
      </w:tr>
      <w:tr w:rsidR="0041220B" w:rsidRPr="003F1FFF" w:rsidTr="005C12C0">
        <w:tc>
          <w:tcPr>
            <w:tcW w:w="1218" w:type="dxa"/>
          </w:tcPr>
          <w:p w:rsidR="0041220B" w:rsidRDefault="0041220B" w:rsidP="0041220B">
            <w:pPr>
              <w:keepNext/>
              <w:spacing w:after="0" w:line="240" w:lineRule="auto"/>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ПК 2.3.</w:t>
            </w:r>
          </w:p>
        </w:tc>
        <w:tc>
          <w:tcPr>
            <w:tcW w:w="8127" w:type="dxa"/>
          </w:tcPr>
          <w:p w:rsidR="0041220B" w:rsidRPr="00BB0326" w:rsidRDefault="0041220B" w:rsidP="00BB0326">
            <w:pPr>
              <w:pStyle w:val="ConsPlusNormal"/>
              <w:jc w:val="both"/>
              <w:rPr>
                <w:rFonts w:ascii="Times New Roman" w:hAnsi="Times New Roman" w:cs="Times New Roman"/>
                <w:sz w:val="24"/>
                <w:szCs w:val="24"/>
              </w:rPr>
            </w:pPr>
            <w:r w:rsidRPr="00BB0326">
              <w:rPr>
                <w:rFonts w:ascii="Times New Roman" w:hAnsi="Times New Roman" w:cs="Times New Roman"/>
                <w:sz w:val="24"/>
                <w:szCs w:val="24"/>
              </w:rPr>
              <w:t>Выполнять заготовку деревянных элементов различного назначения в соответствии с чертежом, установленной нормой расхода материала и требованиями к качеству.</w:t>
            </w:r>
          </w:p>
        </w:tc>
      </w:tr>
      <w:tr w:rsidR="0041220B" w:rsidRPr="003F1FFF" w:rsidTr="005C12C0">
        <w:tc>
          <w:tcPr>
            <w:tcW w:w="1218" w:type="dxa"/>
          </w:tcPr>
          <w:p w:rsidR="0041220B" w:rsidRDefault="0041220B" w:rsidP="0041220B">
            <w:pPr>
              <w:keepNext/>
              <w:spacing w:after="0" w:line="240" w:lineRule="auto"/>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ПК. 2.4.</w:t>
            </w:r>
          </w:p>
        </w:tc>
        <w:tc>
          <w:tcPr>
            <w:tcW w:w="8127" w:type="dxa"/>
          </w:tcPr>
          <w:p w:rsidR="0041220B" w:rsidRPr="00BB0326" w:rsidRDefault="0041220B" w:rsidP="00BB0326">
            <w:pPr>
              <w:pStyle w:val="ConsPlusNormal"/>
              <w:jc w:val="both"/>
              <w:rPr>
                <w:rFonts w:ascii="Times New Roman" w:hAnsi="Times New Roman" w:cs="Times New Roman"/>
                <w:sz w:val="24"/>
                <w:szCs w:val="24"/>
              </w:rPr>
            </w:pPr>
            <w:r w:rsidRPr="00BB0326">
              <w:rPr>
                <w:rFonts w:ascii="Times New Roman" w:hAnsi="Times New Roman" w:cs="Times New Roman"/>
                <w:sz w:val="24"/>
                <w:szCs w:val="24"/>
              </w:rPr>
              <w:t>Выполнять сборочные и монтажные работы в соответствии с конструкторской документацией.</w:t>
            </w:r>
          </w:p>
        </w:tc>
      </w:tr>
      <w:tr w:rsidR="0041220B" w:rsidRPr="003F1FFF" w:rsidTr="005C12C0">
        <w:tc>
          <w:tcPr>
            <w:tcW w:w="1218" w:type="dxa"/>
          </w:tcPr>
          <w:p w:rsidR="0041220B" w:rsidRDefault="0041220B" w:rsidP="0041220B">
            <w:pPr>
              <w:keepNext/>
              <w:spacing w:after="0" w:line="240" w:lineRule="auto"/>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ПК. 3.1.</w:t>
            </w:r>
          </w:p>
        </w:tc>
        <w:tc>
          <w:tcPr>
            <w:tcW w:w="8127" w:type="dxa"/>
          </w:tcPr>
          <w:p w:rsidR="0041220B" w:rsidRPr="00BB0326" w:rsidRDefault="0041220B" w:rsidP="00BB0326">
            <w:pPr>
              <w:pStyle w:val="ConsPlusNormal"/>
              <w:jc w:val="both"/>
              <w:rPr>
                <w:rFonts w:ascii="Times New Roman" w:hAnsi="Times New Roman" w:cs="Times New Roman"/>
                <w:sz w:val="24"/>
                <w:szCs w:val="24"/>
              </w:rPr>
            </w:pPr>
            <w:r w:rsidRPr="00BB0326">
              <w:rPr>
                <w:rFonts w:ascii="Times New Roman" w:hAnsi="Times New Roman" w:cs="Times New Roman"/>
                <w:sz w:val="24"/>
                <w:szCs w:val="24"/>
              </w:rPr>
              <w:t>Организовывать рабочее место в соответствии с требованиями охраны труда и техники безопасности.</w:t>
            </w:r>
          </w:p>
        </w:tc>
      </w:tr>
      <w:tr w:rsidR="0041220B" w:rsidRPr="003F1FFF" w:rsidTr="005C12C0">
        <w:tc>
          <w:tcPr>
            <w:tcW w:w="1218" w:type="dxa"/>
          </w:tcPr>
          <w:p w:rsidR="0041220B" w:rsidRDefault="0041220B" w:rsidP="0041220B">
            <w:pPr>
              <w:keepNext/>
              <w:spacing w:after="0" w:line="240" w:lineRule="auto"/>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ПК. 3.2.</w:t>
            </w:r>
          </w:p>
        </w:tc>
        <w:tc>
          <w:tcPr>
            <w:tcW w:w="8127" w:type="dxa"/>
          </w:tcPr>
          <w:p w:rsidR="0041220B" w:rsidRPr="00BB0326" w:rsidRDefault="0041220B" w:rsidP="00BB0326">
            <w:pPr>
              <w:pStyle w:val="ConsPlusNormal"/>
              <w:jc w:val="both"/>
              <w:rPr>
                <w:rFonts w:ascii="Times New Roman" w:hAnsi="Times New Roman" w:cs="Times New Roman"/>
                <w:sz w:val="24"/>
                <w:szCs w:val="24"/>
              </w:rPr>
            </w:pPr>
            <w:r w:rsidRPr="00BB0326">
              <w:rPr>
                <w:rFonts w:ascii="Times New Roman" w:hAnsi="Times New Roman" w:cs="Times New Roman"/>
                <w:sz w:val="24"/>
                <w:szCs w:val="24"/>
              </w:rPr>
              <w:t>Выполнять подготовительные работы.</w:t>
            </w:r>
          </w:p>
        </w:tc>
      </w:tr>
      <w:tr w:rsidR="0041220B" w:rsidRPr="003F1FFF" w:rsidTr="005C12C0">
        <w:tc>
          <w:tcPr>
            <w:tcW w:w="1218" w:type="dxa"/>
          </w:tcPr>
          <w:p w:rsidR="0041220B" w:rsidRDefault="0041220B" w:rsidP="0041220B">
            <w:pPr>
              <w:keepNext/>
              <w:spacing w:after="0" w:line="240" w:lineRule="auto"/>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ПК 3.3.</w:t>
            </w:r>
          </w:p>
        </w:tc>
        <w:tc>
          <w:tcPr>
            <w:tcW w:w="8127" w:type="dxa"/>
          </w:tcPr>
          <w:p w:rsidR="0041220B" w:rsidRPr="00BB0326" w:rsidRDefault="0041220B" w:rsidP="00BB0326">
            <w:pPr>
              <w:pStyle w:val="ConsPlusNormal"/>
              <w:jc w:val="both"/>
              <w:rPr>
                <w:rFonts w:ascii="Times New Roman" w:hAnsi="Times New Roman" w:cs="Times New Roman"/>
                <w:sz w:val="24"/>
                <w:szCs w:val="24"/>
              </w:rPr>
            </w:pPr>
            <w:r w:rsidRPr="00BB0326">
              <w:rPr>
                <w:rFonts w:ascii="Times New Roman" w:hAnsi="Times New Roman" w:cs="Times New Roman"/>
                <w:sz w:val="24"/>
                <w:szCs w:val="24"/>
              </w:rPr>
              <w:t>Выполнять остекление переплетов всеми видами стекла и стеклопакетами в соответствии с техническим заданием.</w:t>
            </w:r>
          </w:p>
        </w:tc>
      </w:tr>
      <w:tr w:rsidR="0041220B" w:rsidRPr="003F1FFF" w:rsidTr="005C12C0">
        <w:tc>
          <w:tcPr>
            <w:tcW w:w="1218" w:type="dxa"/>
          </w:tcPr>
          <w:p w:rsidR="0041220B" w:rsidRDefault="0041220B" w:rsidP="0041220B">
            <w:pPr>
              <w:keepNext/>
              <w:spacing w:after="0" w:line="240" w:lineRule="auto"/>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ПК 3.4.</w:t>
            </w:r>
          </w:p>
        </w:tc>
        <w:tc>
          <w:tcPr>
            <w:tcW w:w="8127" w:type="dxa"/>
          </w:tcPr>
          <w:p w:rsidR="0041220B" w:rsidRPr="00BB0326" w:rsidRDefault="0041220B" w:rsidP="00BB0326">
            <w:pPr>
              <w:pStyle w:val="ConsPlusNormal"/>
              <w:jc w:val="both"/>
              <w:rPr>
                <w:rFonts w:ascii="Times New Roman" w:hAnsi="Times New Roman" w:cs="Times New Roman"/>
                <w:sz w:val="24"/>
                <w:szCs w:val="24"/>
              </w:rPr>
            </w:pPr>
            <w:r w:rsidRPr="00BB0326">
              <w:rPr>
                <w:rFonts w:ascii="Times New Roman" w:hAnsi="Times New Roman" w:cs="Times New Roman"/>
                <w:sz w:val="24"/>
                <w:szCs w:val="24"/>
              </w:rPr>
              <w:t xml:space="preserve">Устраивать перегородки из стеклоблоков и </w:t>
            </w:r>
            <w:proofErr w:type="spellStart"/>
            <w:r w:rsidRPr="00BB0326">
              <w:rPr>
                <w:rFonts w:ascii="Times New Roman" w:hAnsi="Times New Roman" w:cs="Times New Roman"/>
                <w:sz w:val="24"/>
                <w:szCs w:val="24"/>
              </w:rPr>
              <w:t>стеклопрофилита</w:t>
            </w:r>
            <w:proofErr w:type="spellEnd"/>
            <w:r w:rsidRPr="00BB0326">
              <w:rPr>
                <w:rFonts w:ascii="Times New Roman" w:hAnsi="Times New Roman" w:cs="Times New Roman"/>
                <w:sz w:val="24"/>
                <w:szCs w:val="24"/>
              </w:rPr>
              <w:t xml:space="preserve"> в соответствии с проектным положением.</w:t>
            </w:r>
          </w:p>
        </w:tc>
      </w:tr>
      <w:tr w:rsidR="0041220B" w:rsidRPr="003F1FFF" w:rsidTr="005C12C0">
        <w:tc>
          <w:tcPr>
            <w:tcW w:w="1218" w:type="dxa"/>
          </w:tcPr>
          <w:p w:rsidR="0041220B" w:rsidRDefault="0041220B" w:rsidP="0041220B">
            <w:pPr>
              <w:keepNext/>
              <w:spacing w:after="0" w:line="240" w:lineRule="auto"/>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ПК 4.1.</w:t>
            </w:r>
          </w:p>
        </w:tc>
        <w:tc>
          <w:tcPr>
            <w:tcW w:w="8127" w:type="dxa"/>
          </w:tcPr>
          <w:p w:rsidR="0041220B" w:rsidRPr="00BB0326" w:rsidRDefault="0041220B" w:rsidP="00BB0326">
            <w:pPr>
              <w:pStyle w:val="ConsPlusNormal"/>
              <w:jc w:val="both"/>
              <w:rPr>
                <w:rFonts w:ascii="Times New Roman" w:hAnsi="Times New Roman" w:cs="Times New Roman"/>
                <w:sz w:val="24"/>
                <w:szCs w:val="24"/>
              </w:rPr>
            </w:pPr>
            <w:r w:rsidRPr="00BB0326">
              <w:rPr>
                <w:rFonts w:ascii="Times New Roman" w:hAnsi="Times New Roman" w:cs="Times New Roman"/>
                <w:sz w:val="24"/>
                <w:szCs w:val="24"/>
              </w:rPr>
              <w:t>Организовывать рабочее место в соответствии с требованиями охраны труда и техники безопасности.</w:t>
            </w:r>
          </w:p>
        </w:tc>
      </w:tr>
      <w:tr w:rsidR="0041220B" w:rsidRPr="003F1FFF" w:rsidTr="005C12C0">
        <w:tc>
          <w:tcPr>
            <w:tcW w:w="1218" w:type="dxa"/>
          </w:tcPr>
          <w:p w:rsidR="0041220B" w:rsidRDefault="0041220B" w:rsidP="0041220B">
            <w:pPr>
              <w:keepNext/>
              <w:spacing w:after="0" w:line="240" w:lineRule="auto"/>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ПК 4.2.</w:t>
            </w:r>
          </w:p>
        </w:tc>
        <w:tc>
          <w:tcPr>
            <w:tcW w:w="8127" w:type="dxa"/>
          </w:tcPr>
          <w:p w:rsidR="0041220B" w:rsidRPr="00BB0326" w:rsidRDefault="0041220B" w:rsidP="00BB0326">
            <w:pPr>
              <w:pStyle w:val="ConsPlusNormal"/>
              <w:jc w:val="both"/>
              <w:rPr>
                <w:rFonts w:ascii="Times New Roman" w:hAnsi="Times New Roman" w:cs="Times New Roman"/>
                <w:sz w:val="24"/>
                <w:szCs w:val="24"/>
              </w:rPr>
            </w:pPr>
            <w:r w:rsidRPr="00BB0326">
              <w:rPr>
                <w:rFonts w:ascii="Times New Roman" w:hAnsi="Times New Roman" w:cs="Times New Roman"/>
                <w:sz w:val="24"/>
                <w:szCs w:val="24"/>
              </w:rPr>
              <w:t>Выполнять подготовительные работы.</w:t>
            </w:r>
          </w:p>
        </w:tc>
      </w:tr>
      <w:tr w:rsidR="0041220B" w:rsidRPr="003F1FFF" w:rsidTr="0041220B">
        <w:trPr>
          <w:trHeight w:val="89"/>
        </w:trPr>
        <w:tc>
          <w:tcPr>
            <w:tcW w:w="1218" w:type="dxa"/>
          </w:tcPr>
          <w:p w:rsidR="0041220B" w:rsidRDefault="0041220B" w:rsidP="0041220B">
            <w:pPr>
              <w:keepNext/>
              <w:spacing w:after="0" w:line="240" w:lineRule="auto"/>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ПК 4.3.</w:t>
            </w:r>
          </w:p>
        </w:tc>
        <w:tc>
          <w:tcPr>
            <w:tcW w:w="8127" w:type="dxa"/>
          </w:tcPr>
          <w:p w:rsidR="0041220B" w:rsidRPr="00BB0326" w:rsidRDefault="0041220B" w:rsidP="00BB0326">
            <w:pPr>
              <w:pStyle w:val="ConsPlusNormal"/>
              <w:jc w:val="both"/>
              <w:rPr>
                <w:rFonts w:ascii="Times New Roman" w:hAnsi="Times New Roman" w:cs="Times New Roman"/>
                <w:sz w:val="24"/>
                <w:szCs w:val="24"/>
              </w:rPr>
            </w:pPr>
            <w:r w:rsidRPr="00BB0326">
              <w:rPr>
                <w:rFonts w:ascii="Times New Roman" w:hAnsi="Times New Roman" w:cs="Times New Roman"/>
                <w:sz w:val="24"/>
                <w:szCs w:val="24"/>
              </w:rPr>
              <w:t>Устраивать полы из досок и индустриальных материалов на основе древесины в соответствии с технической документацией.</w:t>
            </w:r>
          </w:p>
        </w:tc>
      </w:tr>
      <w:tr w:rsidR="0041220B" w:rsidRPr="003F1FFF" w:rsidTr="005C12C0">
        <w:tc>
          <w:tcPr>
            <w:tcW w:w="1218" w:type="dxa"/>
          </w:tcPr>
          <w:p w:rsidR="0041220B" w:rsidRDefault="0041220B" w:rsidP="0041220B">
            <w:pPr>
              <w:keepNext/>
              <w:spacing w:after="0" w:line="240" w:lineRule="auto"/>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ПК 4.4.</w:t>
            </w:r>
          </w:p>
        </w:tc>
        <w:tc>
          <w:tcPr>
            <w:tcW w:w="8127" w:type="dxa"/>
          </w:tcPr>
          <w:p w:rsidR="0041220B" w:rsidRPr="00BB0326" w:rsidRDefault="0041220B" w:rsidP="00BB0326">
            <w:pPr>
              <w:pStyle w:val="ConsPlusNormal"/>
              <w:jc w:val="both"/>
              <w:rPr>
                <w:rFonts w:ascii="Times New Roman" w:hAnsi="Times New Roman" w:cs="Times New Roman"/>
                <w:sz w:val="24"/>
                <w:szCs w:val="24"/>
              </w:rPr>
            </w:pPr>
            <w:r w:rsidRPr="00BB0326">
              <w:rPr>
                <w:rFonts w:ascii="Times New Roman" w:hAnsi="Times New Roman" w:cs="Times New Roman"/>
                <w:sz w:val="24"/>
                <w:szCs w:val="24"/>
              </w:rPr>
              <w:t>Устраивать паркетные полы из щитового и штучного паркета в соответствии с технической документацией.</w:t>
            </w:r>
          </w:p>
        </w:tc>
      </w:tr>
    </w:tbl>
    <w:p w:rsidR="005C12C0" w:rsidRDefault="005C12C0" w:rsidP="005C12C0">
      <w:pPr>
        <w:spacing w:after="0"/>
        <w:rPr>
          <w:rFonts w:ascii="Times New Roman" w:eastAsia="Times New Roman" w:hAnsi="Times New Roman" w:cs="Times New Roman"/>
          <w:b/>
          <w:sz w:val="28"/>
          <w:szCs w:val="28"/>
          <w:lang w:eastAsia="ru-RU"/>
        </w:rPr>
      </w:pPr>
    </w:p>
    <w:p w:rsidR="005C12C0" w:rsidRDefault="005C12C0" w:rsidP="0006104B">
      <w:pPr>
        <w:spacing w:after="0"/>
        <w:ind w:firstLine="709"/>
        <w:rPr>
          <w:rFonts w:ascii="Times New Roman" w:eastAsia="Times New Roman" w:hAnsi="Times New Roman" w:cs="Times New Roman"/>
          <w:b/>
          <w:sz w:val="28"/>
          <w:szCs w:val="28"/>
          <w:lang w:eastAsia="ru-RU"/>
        </w:rPr>
      </w:pPr>
    </w:p>
    <w:p w:rsidR="0006104B" w:rsidRPr="00486437" w:rsidRDefault="0006104B" w:rsidP="0006104B">
      <w:pPr>
        <w:spacing w:after="0"/>
        <w:ind w:firstLine="709"/>
        <w:rPr>
          <w:rFonts w:ascii="Times New Roman" w:eastAsia="Times New Roman" w:hAnsi="Times New Roman" w:cs="Times New Roman"/>
          <w:b/>
          <w:sz w:val="28"/>
          <w:szCs w:val="28"/>
          <w:lang w:eastAsia="ru-RU"/>
        </w:rPr>
      </w:pPr>
      <w:r w:rsidRPr="00486437">
        <w:rPr>
          <w:rFonts w:ascii="Times New Roman" w:eastAsia="Times New Roman" w:hAnsi="Times New Roman" w:cs="Times New Roman"/>
          <w:b/>
          <w:sz w:val="28"/>
          <w:szCs w:val="28"/>
          <w:lang w:eastAsia="ru-RU"/>
        </w:rPr>
        <w:t xml:space="preserve">1.2. Цель и планируемые результаты освоения </w:t>
      </w:r>
      <w:r w:rsidR="00B0164D">
        <w:rPr>
          <w:rFonts w:ascii="Times New Roman" w:eastAsia="Times New Roman" w:hAnsi="Times New Roman" w:cs="Times New Roman"/>
          <w:b/>
          <w:sz w:val="28"/>
          <w:szCs w:val="28"/>
          <w:lang w:eastAsia="ru-RU"/>
        </w:rPr>
        <w:t xml:space="preserve">учебной </w:t>
      </w:r>
      <w:r w:rsidR="00B0164D" w:rsidRPr="00486437">
        <w:rPr>
          <w:rFonts w:ascii="Times New Roman" w:eastAsia="Times New Roman" w:hAnsi="Times New Roman" w:cs="Times New Roman"/>
          <w:b/>
          <w:sz w:val="28"/>
          <w:szCs w:val="28"/>
          <w:lang w:eastAsia="ru-RU"/>
        </w:rPr>
        <w:t>дисциплины</w:t>
      </w:r>
      <w:r w:rsidRPr="00486437">
        <w:rPr>
          <w:rFonts w:ascii="Times New Roman" w:eastAsia="Times New Roman" w:hAnsi="Times New Roman" w:cs="Times New Roman"/>
          <w:b/>
          <w:sz w:val="28"/>
          <w:szCs w:val="28"/>
          <w:lang w:eastAsia="ru-RU"/>
        </w:rPr>
        <w:t>:</w:t>
      </w:r>
    </w:p>
    <w:p w:rsidR="0006104B" w:rsidRPr="00486437" w:rsidRDefault="0006104B" w:rsidP="0006104B">
      <w:pPr>
        <w:suppressAutoHyphens/>
        <w:spacing w:after="0" w:line="240" w:lineRule="auto"/>
        <w:ind w:firstLine="709"/>
        <w:jc w:val="both"/>
        <w:rPr>
          <w:rFonts w:ascii="Times New Roman" w:eastAsia="Times New Roman" w:hAnsi="Times New Roman" w:cs="Times New Roman"/>
          <w:sz w:val="28"/>
          <w:szCs w:val="28"/>
        </w:rPr>
      </w:pPr>
      <w:r w:rsidRPr="00486437">
        <w:rPr>
          <w:rFonts w:ascii="Times New Roman" w:eastAsia="Times New Roman" w:hAnsi="Times New Roman" w:cs="Times New Roman"/>
          <w:sz w:val="28"/>
          <w:szCs w:val="28"/>
          <w:lang w:eastAsia="ru-RU"/>
        </w:rPr>
        <w:t xml:space="preserve">В рамках программы </w:t>
      </w:r>
      <w:r w:rsidR="00B0164D">
        <w:rPr>
          <w:rFonts w:ascii="Times New Roman" w:eastAsia="Times New Roman" w:hAnsi="Times New Roman" w:cs="Times New Roman"/>
          <w:b/>
          <w:sz w:val="28"/>
          <w:szCs w:val="28"/>
          <w:lang w:eastAsia="ru-RU"/>
        </w:rPr>
        <w:t xml:space="preserve">учебной </w:t>
      </w:r>
      <w:r w:rsidR="00B0164D" w:rsidRPr="00486437">
        <w:rPr>
          <w:rFonts w:ascii="Times New Roman" w:eastAsia="Times New Roman" w:hAnsi="Times New Roman" w:cs="Times New Roman"/>
          <w:b/>
          <w:sz w:val="28"/>
          <w:szCs w:val="28"/>
          <w:lang w:eastAsia="ru-RU"/>
        </w:rPr>
        <w:t xml:space="preserve">дисциплины </w:t>
      </w:r>
      <w:r w:rsidRPr="00486437">
        <w:rPr>
          <w:rFonts w:ascii="Times New Roman" w:eastAsia="Times New Roman" w:hAnsi="Times New Roman" w:cs="Times New Roman"/>
          <w:sz w:val="28"/>
          <w:szCs w:val="28"/>
          <w:lang w:eastAsia="ru-RU"/>
        </w:rPr>
        <w:t>обучающимися осваиваются умения и знания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61"/>
      </w:tblGrid>
      <w:tr w:rsidR="00B32682" w:rsidRPr="0061472B" w:rsidTr="00B32682">
        <w:trPr>
          <w:trHeight w:val="649"/>
        </w:trPr>
        <w:tc>
          <w:tcPr>
            <w:tcW w:w="4390" w:type="dxa"/>
            <w:hideMark/>
          </w:tcPr>
          <w:p w:rsidR="00B32682" w:rsidRPr="0061472B" w:rsidRDefault="00B32682" w:rsidP="0006104B">
            <w:pPr>
              <w:suppressAutoHyphens/>
              <w:spacing w:after="0" w:line="240" w:lineRule="auto"/>
              <w:jc w:val="center"/>
              <w:rPr>
                <w:rFonts w:ascii="Times New Roman" w:eastAsia="Times New Roman" w:hAnsi="Times New Roman" w:cs="Times New Roman"/>
                <w:sz w:val="24"/>
                <w:szCs w:val="24"/>
                <w:lang w:eastAsia="ru-RU"/>
              </w:rPr>
            </w:pPr>
            <w:r w:rsidRPr="0061472B">
              <w:rPr>
                <w:rFonts w:ascii="Times New Roman" w:eastAsia="Times New Roman" w:hAnsi="Times New Roman" w:cs="Times New Roman"/>
                <w:sz w:val="24"/>
                <w:szCs w:val="24"/>
                <w:lang w:eastAsia="ru-RU"/>
              </w:rPr>
              <w:t>Умения</w:t>
            </w:r>
          </w:p>
        </w:tc>
        <w:tc>
          <w:tcPr>
            <w:tcW w:w="4961" w:type="dxa"/>
            <w:hideMark/>
          </w:tcPr>
          <w:p w:rsidR="00B32682" w:rsidRPr="0061472B" w:rsidRDefault="00B32682" w:rsidP="0006104B">
            <w:pPr>
              <w:suppressAutoHyphens/>
              <w:spacing w:after="0" w:line="240" w:lineRule="auto"/>
              <w:jc w:val="center"/>
              <w:rPr>
                <w:rFonts w:ascii="Times New Roman" w:eastAsia="Times New Roman" w:hAnsi="Times New Roman" w:cs="Times New Roman"/>
                <w:sz w:val="24"/>
                <w:szCs w:val="24"/>
                <w:lang w:eastAsia="ru-RU"/>
              </w:rPr>
            </w:pPr>
            <w:r w:rsidRPr="0061472B">
              <w:rPr>
                <w:rFonts w:ascii="Times New Roman" w:eastAsia="Times New Roman" w:hAnsi="Times New Roman" w:cs="Times New Roman"/>
                <w:sz w:val="24"/>
                <w:szCs w:val="24"/>
                <w:lang w:eastAsia="ru-RU"/>
              </w:rPr>
              <w:t>Знания</w:t>
            </w:r>
          </w:p>
        </w:tc>
      </w:tr>
      <w:tr w:rsidR="00B32682" w:rsidRPr="0061472B" w:rsidTr="00B32682">
        <w:trPr>
          <w:trHeight w:val="212"/>
        </w:trPr>
        <w:tc>
          <w:tcPr>
            <w:tcW w:w="4390" w:type="dxa"/>
          </w:tcPr>
          <w:p w:rsidR="00DC66FF" w:rsidRPr="00DC66FF" w:rsidRDefault="00DC66FF" w:rsidP="00DC66FF">
            <w:pPr>
              <w:numPr>
                <w:ilvl w:val="0"/>
                <w:numId w:val="30"/>
              </w:numPr>
              <w:suppressAutoHyphens/>
              <w:spacing w:after="0" w:line="240" w:lineRule="auto"/>
              <w:jc w:val="both"/>
              <w:rPr>
                <w:rFonts w:ascii="Times New Roman" w:eastAsia="Times New Roman" w:hAnsi="Times New Roman" w:cs="Times New Roman"/>
                <w:sz w:val="24"/>
                <w:szCs w:val="24"/>
                <w:lang w:eastAsia="ru-RU"/>
              </w:rPr>
            </w:pPr>
            <w:r w:rsidRPr="00DC66FF">
              <w:rPr>
                <w:rFonts w:ascii="Times New Roman" w:eastAsia="Times New Roman" w:hAnsi="Times New Roman" w:cs="Times New Roman"/>
                <w:sz w:val="24"/>
                <w:szCs w:val="24"/>
                <w:lang w:eastAsia="ru-RU"/>
              </w:rPr>
              <w:t xml:space="preserve">выбирать </w:t>
            </w:r>
            <w:r w:rsidR="00170105">
              <w:rPr>
                <w:rFonts w:ascii="Times New Roman" w:eastAsia="Times New Roman" w:hAnsi="Times New Roman" w:cs="Times New Roman"/>
                <w:sz w:val="24"/>
                <w:szCs w:val="24"/>
                <w:lang w:eastAsia="ru-RU"/>
              </w:rPr>
              <w:t>инструменты</w:t>
            </w:r>
            <w:r w:rsidRPr="00DC66FF">
              <w:rPr>
                <w:rFonts w:ascii="Times New Roman" w:eastAsia="Times New Roman" w:hAnsi="Times New Roman" w:cs="Times New Roman"/>
                <w:sz w:val="24"/>
                <w:szCs w:val="24"/>
                <w:lang w:eastAsia="ru-RU"/>
              </w:rPr>
              <w:t xml:space="preserve"> для выполнения определённых видов работ;</w:t>
            </w:r>
          </w:p>
          <w:p w:rsidR="00DC66FF" w:rsidRDefault="00DC66FF" w:rsidP="00DC66FF">
            <w:pPr>
              <w:numPr>
                <w:ilvl w:val="0"/>
                <w:numId w:val="30"/>
              </w:numPr>
              <w:suppressAutoHyphens/>
              <w:spacing w:after="0" w:line="240" w:lineRule="auto"/>
              <w:jc w:val="both"/>
              <w:rPr>
                <w:rFonts w:ascii="Times New Roman" w:eastAsia="Times New Roman" w:hAnsi="Times New Roman" w:cs="Times New Roman"/>
                <w:sz w:val="24"/>
                <w:szCs w:val="24"/>
                <w:lang w:eastAsia="ru-RU"/>
              </w:rPr>
            </w:pPr>
            <w:r w:rsidRPr="00DC66FF">
              <w:rPr>
                <w:rFonts w:ascii="Times New Roman" w:eastAsia="Times New Roman" w:hAnsi="Times New Roman" w:cs="Times New Roman"/>
                <w:sz w:val="24"/>
                <w:szCs w:val="24"/>
                <w:lang w:eastAsia="ru-RU"/>
              </w:rPr>
              <w:t xml:space="preserve">ориентироваться в классификации зданий и сооружений, их основных конструктивных элементах, в видах </w:t>
            </w:r>
            <w:proofErr w:type="spellStart"/>
            <w:r w:rsidRPr="00DC66FF">
              <w:rPr>
                <w:rFonts w:ascii="Times New Roman" w:eastAsia="Times New Roman" w:hAnsi="Times New Roman" w:cs="Times New Roman"/>
                <w:sz w:val="24"/>
                <w:szCs w:val="24"/>
                <w:lang w:eastAsia="ru-RU"/>
              </w:rPr>
              <w:t>строительно</w:t>
            </w:r>
            <w:proofErr w:type="spellEnd"/>
            <w:r w:rsidRPr="00DC66FF">
              <w:rPr>
                <w:rFonts w:ascii="Times New Roman" w:eastAsia="Times New Roman" w:hAnsi="Times New Roman" w:cs="Times New Roman"/>
                <w:sz w:val="24"/>
                <w:szCs w:val="24"/>
                <w:lang w:eastAsia="ru-RU"/>
              </w:rPr>
              <w:t xml:space="preserve"> — монтажных р</w:t>
            </w:r>
            <w:r w:rsidR="00170105">
              <w:rPr>
                <w:rFonts w:ascii="Times New Roman" w:eastAsia="Times New Roman" w:hAnsi="Times New Roman" w:cs="Times New Roman"/>
                <w:sz w:val="24"/>
                <w:szCs w:val="24"/>
                <w:lang w:eastAsia="ru-RU"/>
              </w:rPr>
              <w:t>абот и технологии их выполнения;</w:t>
            </w:r>
          </w:p>
          <w:p w:rsidR="00170105" w:rsidRPr="00170105" w:rsidRDefault="00170105" w:rsidP="00170105">
            <w:pPr>
              <w:numPr>
                <w:ilvl w:val="0"/>
                <w:numId w:val="30"/>
              </w:num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w:t>
            </w:r>
            <w:r w:rsidRPr="00170105">
              <w:rPr>
                <w:rFonts w:ascii="Times New Roman" w:eastAsia="Times New Roman" w:hAnsi="Times New Roman" w:cs="Times New Roman"/>
                <w:sz w:val="24"/>
                <w:szCs w:val="24"/>
                <w:lang w:eastAsia="ru-RU"/>
              </w:rPr>
              <w:t>итать техни</w:t>
            </w:r>
            <w:r>
              <w:rPr>
                <w:rFonts w:ascii="Times New Roman" w:eastAsia="Times New Roman" w:hAnsi="Times New Roman" w:cs="Times New Roman"/>
                <w:sz w:val="24"/>
                <w:szCs w:val="24"/>
                <w:lang w:eastAsia="ru-RU"/>
              </w:rPr>
              <w:t>ческую документа</w:t>
            </w:r>
            <w:r w:rsidRPr="00170105">
              <w:rPr>
                <w:rFonts w:ascii="Times New Roman" w:eastAsia="Times New Roman" w:hAnsi="Times New Roman" w:cs="Times New Roman"/>
                <w:sz w:val="24"/>
                <w:szCs w:val="24"/>
                <w:lang w:eastAsia="ru-RU"/>
              </w:rPr>
              <w:t>цию:</w:t>
            </w:r>
            <w:r>
              <w:rPr>
                <w:rFonts w:ascii="Times New Roman" w:eastAsia="Times New Roman" w:hAnsi="Times New Roman" w:cs="Times New Roman"/>
                <w:sz w:val="24"/>
                <w:szCs w:val="24"/>
                <w:lang w:eastAsia="ru-RU"/>
              </w:rPr>
              <w:t xml:space="preserve"> </w:t>
            </w:r>
            <w:r w:rsidRPr="00170105">
              <w:rPr>
                <w:rFonts w:ascii="Times New Roman" w:eastAsia="Times New Roman" w:hAnsi="Times New Roman" w:cs="Times New Roman"/>
                <w:sz w:val="24"/>
                <w:szCs w:val="24"/>
                <w:lang w:eastAsia="ru-RU"/>
              </w:rPr>
              <w:t>инструкционные карты;</w:t>
            </w:r>
            <w:r>
              <w:rPr>
                <w:rFonts w:ascii="Times New Roman" w:eastAsia="Times New Roman" w:hAnsi="Times New Roman" w:cs="Times New Roman"/>
                <w:sz w:val="24"/>
                <w:szCs w:val="24"/>
                <w:lang w:eastAsia="ru-RU"/>
              </w:rPr>
              <w:t xml:space="preserve"> </w:t>
            </w:r>
            <w:r w:rsidRPr="00170105">
              <w:rPr>
                <w:rFonts w:ascii="Times New Roman" w:eastAsia="Times New Roman" w:hAnsi="Times New Roman" w:cs="Times New Roman"/>
                <w:sz w:val="24"/>
                <w:szCs w:val="24"/>
                <w:lang w:eastAsia="ru-RU"/>
              </w:rPr>
              <w:t>чертежи, эскизы;</w:t>
            </w:r>
            <w:r>
              <w:rPr>
                <w:rFonts w:ascii="Times New Roman" w:eastAsia="Times New Roman" w:hAnsi="Times New Roman" w:cs="Times New Roman"/>
                <w:sz w:val="24"/>
                <w:szCs w:val="24"/>
                <w:lang w:eastAsia="ru-RU"/>
              </w:rPr>
              <w:t xml:space="preserve"> </w:t>
            </w:r>
            <w:r w:rsidRPr="00170105">
              <w:rPr>
                <w:rFonts w:ascii="Times New Roman" w:eastAsia="Times New Roman" w:hAnsi="Times New Roman" w:cs="Times New Roman"/>
                <w:sz w:val="24"/>
                <w:szCs w:val="24"/>
                <w:lang w:eastAsia="ru-RU"/>
              </w:rPr>
              <w:t>карты трудовых процессов</w:t>
            </w:r>
            <w:r>
              <w:rPr>
                <w:rFonts w:ascii="Times New Roman" w:eastAsia="Times New Roman" w:hAnsi="Times New Roman" w:cs="Times New Roman"/>
                <w:sz w:val="24"/>
                <w:szCs w:val="24"/>
                <w:lang w:eastAsia="ru-RU"/>
              </w:rPr>
              <w:t>.</w:t>
            </w:r>
            <w:r w:rsidRPr="00170105">
              <w:rPr>
                <w:rFonts w:ascii="Times New Roman" w:eastAsia="Times New Roman" w:hAnsi="Times New Roman" w:cs="Times New Roman"/>
                <w:sz w:val="24"/>
                <w:szCs w:val="24"/>
                <w:lang w:eastAsia="ru-RU"/>
              </w:rPr>
              <w:cr/>
            </w:r>
          </w:p>
          <w:p w:rsidR="00B32682" w:rsidRPr="00DC66FF" w:rsidRDefault="00B32682" w:rsidP="00DC66FF">
            <w:pPr>
              <w:suppressAutoHyphens/>
              <w:spacing w:after="0" w:line="240" w:lineRule="auto"/>
              <w:jc w:val="both"/>
              <w:rPr>
                <w:rFonts w:ascii="Times New Roman" w:eastAsia="Times New Roman" w:hAnsi="Times New Roman" w:cs="Times New Roman"/>
                <w:sz w:val="24"/>
                <w:szCs w:val="24"/>
                <w:lang w:eastAsia="ru-RU"/>
              </w:rPr>
            </w:pPr>
          </w:p>
        </w:tc>
        <w:tc>
          <w:tcPr>
            <w:tcW w:w="4961" w:type="dxa"/>
          </w:tcPr>
          <w:p w:rsidR="00170105" w:rsidRDefault="00170105" w:rsidP="00170105">
            <w:pPr>
              <w:pStyle w:val="ae"/>
              <w:numPr>
                <w:ilvl w:val="0"/>
                <w:numId w:val="30"/>
              </w:numPr>
              <w:suppressAutoHyphens/>
              <w:spacing w:after="0"/>
              <w:jc w:val="both"/>
              <w:rPr>
                <w:lang w:eastAsia="ru-RU"/>
              </w:rPr>
            </w:pPr>
            <w:r>
              <w:rPr>
                <w:lang w:eastAsia="ru-RU"/>
              </w:rPr>
              <w:t>квалификационные характеристики профессий: Столяр строительный, Плотник, Стекольщик, Паркетчик;</w:t>
            </w:r>
          </w:p>
          <w:p w:rsidR="00DC66FF" w:rsidRPr="00DC66FF" w:rsidRDefault="00DC66FF" w:rsidP="00B16EDB">
            <w:pPr>
              <w:pStyle w:val="ae"/>
              <w:numPr>
                <w:ilvl w:val="0"/>
                <w:numId w:val="30"/>
              </w:numPr>
              <w:suppressAutoHyphens/>
              <w:spacing w:before="0" w:after="0"/>
              <w:jc w:val="both"/>
              <w:rPr>
                <w:lang w:eastAsia="ru-RU"/>
              </w:rPr>
            </w:pPr>
            <w:r w:rsidRPr="00DC66FF">
              <w:rPr>
                <w:lang w:eastAsia="ru-RU"/>
              </w:rPr>
              <w:t>виды строительных материалов и их применение;</w:t>
            </w:r>
          </w:p>
          <w:p w:rsidR="00DC66FF" w:rsidRPr="00DC66FF" w:rsidRDefault="00DC66FF" w:rsidP="00B16EDB">
            <w:pPr>
              <w:pStyle w:val="ae"/>
              <w:numPr>
                <w:ilvl w:val="0"/>
                <w:numId w:val="30"/>
              </w:numPr>
              <w:suppressAutoHyphens/>
              <w:spacing w:before="0" w:after="0"/>
              <w:jc w:val="both"/>
              <w:rPr>
                <w:lang w:eastAsia="ru-RU"/>
              </w:rPr>
            </w:pPr>
            <w:r w:rsidRPr="00DC66FF">
              <w:rPr>
                <w:lang w:eastAsia="ru-RU"/>
              </w:rPr>
              <w:t>виды зданий и сооружений;</w:t>
            </w:r>
          </w:p>
          <w:p w:rsidR="00DC66FF" w:rsidRDefault="00DC66FF" w:rsidP="00B16EDB">
            <w:pPr>
              <w:pStyle w:val="ae"/>
              <w:numPr>
                <w:ilvl w:val="0"/>
                <w:numId w:val="30"/>
              </w:numPr>
              <w:suppressAutoHyphens/>
              <w:spacing w:before="0" w:after="0"/>
              <w:jc w:val="both"/>
              <w:rPr>
                <w:lang w:eastAsia="ru-RU"/>
              </w:rPr>
            </w:pPr>
            <w:r w:rsidRPr="00DC66FF">
              <w:rPr>
                <w:lang w:eastAsia="ru-RU"/>
              </w:rPr>
              <w:t>виды строительных и монтажных работ и их последовательность;</w:t>
            </w:r>
          </w:p>
          <w:p w:rsidR="00170105" w:rsidRDefault="00170105" w:rsidP="00170105">
            <w:pPr>
              <w:pStyle w:val="ae"/>
              <w:numPr>
                <w:ilvl w:val="0"/>
                <w:numId w:val="30"/>
              </w:numPr>
              <w:suppressAutoHyphens/>
              <w:spacing w:after="0"/>
              <w:jc w:val="both"/>
              <w:rPr>
                <w:lang w:eastAsia="ru-RU"/>
              </w:rPr>
            </w:pPr>
            <w:r>
              <w:rPr>
                <w:lang w:eastAsia="ru-RU"/>
              </w:rPr>
              <w:t>виды технической документации на производство</w:t>
            </w:r>
            <w:r>
              <w:rPr>
                <w:lang w:val="ru-RU" w:eastAsia="ru-RU"/>
              </w:rPr>
              <w:t xml:space="preserve"> и выполнение</w:t>
            </w:r>
            <w:r>
              <w:rPr>
                <w:lang w:eastAsia="ru-RU"/>
              </w:rPr>
              <w:t xml:space="preserve"> работ;</w:t>
            </w:r>
          </w:p>
          <w:p w:rsidR="00170105" w:rsidRPr="00DC66FF" w:rsidRDefault="00170105" w:rsidP="00170105">
            <w:pPr>
              <w:pStyle w:val="ae"/>
              <w:numPr>
                <w:ilvl w:val="0"/>
                <w:numId w:val="30"/>
              </w:numPr>
              <w:suppressAutoHyphens/>
              <w:spacing w:after="0"/>
              <w:jc w:val="both"/>
              <w:rPr>
                <w:lang w:eastAsia="ru-RU"/>
              </w:rPr>
            </w:pPr>
            <w:r>
              <w:rPr>
                <w:lang w:eastAsia="ru-RU"/>
              </w:rPr>
              <w:t xml:space="preserve">виды технической документации на </w:t>
            </w:r>
          </w:p>
          <w:p w:rsidR="00B32682" w:rsidRPr="00170105" w:rsidRDefault="00DC66FF" w:rsidP="00DC66FF">
            <w:pPr>
              <w:pStyle w:val="ae"/>
              <w:numPr>
                <w:ilvl w:val="0"/>
                <w:numId w:val="30"/>
              </w:numPr>
              <w:suppressAutoHyphens/>
              <w:spacing w:before="0" w:after="0"/>
              <w:jc w:val="both"/>
              <w:rPr>
                <w:lang w:eastAsia="ru-RU"/>
              </w:rPr>
            </w:pPr>
            <w:r w:rsidRPr="00DC66FF">
              <w:rPr>
                <w:lang w:eastAsia="ru-RU"/>
              </w:rPr>
              <w:t>основы организации производства и контроль качества строительных работ.</w:t>
            </w:r>
          </w:p>
        </w:tc>
      </w:tr>
    </w:tbl>
    <w:p w:rsidR="0061472B" w:rsidRDefault="0061472B" w:rsidP="00B16EDB">
      <w:pPr>
        <w:suppressAutoHyphens/>
        <w:spacing w:after="240" w:line="240" w:lineRule="auto"/>
        <w:rPr>
          <w:rFonts w:ascii="Times New Roman" w:eastAsia="Times New Roman" w:hAnsi="Times New Roman" w:cs="Times New Roman"/>
          <w:b/>
          <w:lang w:eastAsia="ru-RU"/>
        </w:rPr>
      </w:pPr>
    </w:p>
    <w:p w:rsidR="00BB0326" w:rsidRDefault="00BB0326" w:rsidP="00B16EDB">
      <w:pPr>
        <w:suppressAutoHyphens/>
        <w:spacing w:after="240" w:line="240" w:lineRule="auto"/>
        <w:rPr>
          <w:rFonts w:ascii="Times New Roman" w:eastAsia="Times New Roman" w:hAnsi="Times New Roman" w:cs="Times New Roman"/>
          <w:b/>
          <w:sz w:val="28"/>
          <w:szCs w:val="28"/>
          <w:lang w:eastAsia="ru-RU"/>
        </w:rPr>
      </w:pPr>
    </w:p>
    <w:p w:rsidR="00371CFE" w:rsidRDefault="00371CFE" w:rsidP="00B16EDB">
      <w:pPr>
        <w:suppressAutoHyphens/>
        <w:spacing w:after="240" w:line="240" w:lineRule="auto"/>
        <w:rPr>
          <w:rFonts w:ascii="Times New Roman" w:eastAsia="Times New Roman" w:hAnsi="Times New Roman" w:cs="Times New Roman"/>
          <w:b/>
          <w:sz w:val="28"/>
          <w:szCs w:val="28"/>
          <w:lang w:eastAsia="ru-RU"/>
        </w:rPr>
      </w:pPr>
    </w:p>
    <w:p w:rsidR="0006104B" w:rsidRPr="00661CBE" w:rsidRDefault="0006104B" w:rsidP="0006104B">
      <w:pPr>
        <w:suppressAutoHyphens/>
        <w:spacing w:after="240" w:line="240" w:lineRule="auto"/>
        <w:jc w:val="center"/>
        <w:rPr>
          <w:rFonts w:ascii="Times New Roman" w:eastAsia="Times New Roman" w:hAnsi="Times New Roman" w:cs="Times New Roman"/>
          <w:b/>
          <w:sz w:val="28"/>
          <w:szCs w:val="28"/>
          <w:lang w:eastAsia="ru-RU"/>
        </w:rPr>
      </w:pPr>
      <w:r w:rsidRPr="00661CBE">
        <w:rPr>
          <w:rFonts w:ascii="Times New Roman" w:eastAsia="Times New Roman" w:hAnsi="Times New Roman" w:cs="Times New Roman"/>
          <w:b/>
          <w:sz w:val="28"/>
          <w:szCs w:val="28"/>
          <w:lang w:eastAsia="ru-RU"/>
        </w:rPr>
        <w:lastRenderedPageBreak/>
        <w:t>2. СТРУКТУРА И СОДЕРЖАНИЕ УЧЕБНОЙ ДИСЦИПЛИНЫ</w:t>
      </w:r>
    </w:p>
    <w:p w:rsidR="0006104B" w:rsidRPr="00661CBE" w:rsidRDefault="0006104B" w:rsidP="00BC2C51">
      <w:pPr>
        <w:suppressAutoHyphens/>
        <w:spacing w:after="240" w:line="240" w:lineRule="auto"/>
        <w:ind w:firstLine="709"/>
        <w:rPr>
          <w:rFonts w:ascii="Times New Roman" w:eastAsia="Times New Roman" w:hAnsi="Times New Roman" w:cs="Times New Roman"/>
          <w:b/>
          <w:sz w:val="28"/>
          <w:szCs w:val="28"/>
          <w:lang w:eastAsia="ru-RU"/>
        </w:rPr>
      </w:pPr>
      <w:r w:rsidRPr="00661CBE">
        <w:rPr>
          <w:rFonts w:ascii="Times New Roman" w:eastAsia="Times New Roman" w:hAnsi="Times New Roman" w:cs="Times New Roman"/>
          <w:b/>
          <w:sz w:val="28"/>
          <w:szCs w:val="28"/>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06104B" w:rsidRPr="0061472B" w:rsidTr="00661CBE">
        <w:trPr>
          <w:trHeight w:val="249"/>
        </w:trPr>
        <w:tc>
          <w:tcPr>
            <w:tcW w:w="3685" w:type="pct"/>
            <w:vAlign w:val="center"/>
          </w:tcPr>
          <w:p w:rsidR="0006104B" w:rsidRPr="0061472B" w:rsidRDefault="0006104B" w:rsidP="00661CBE">
            <w:pPr>
              <w:suppressAutoHyphens/>
              <w:spacing w:after="0" w:line="240" w:lineRule="auto"/>
              <w:rPr>
                <w:rFonts w:ascii="Times New Roman" w:eastAsia="Times New Roman" w:hAnsi="Times New Roman" w:cs="Times New Roman"/>
                <w:b/>
                <w:sz w:val="24"/>
                <w:lang w:eastAsia="ru-RU"/>
              </w:rPr>
            </w:pPr>
            <w:r w:rsidRPr="0061472B">
              <w:rPr>
                <w:rFonts w:ascii="Times New Roman" w:eastAsia="Times New Roman" w:hAnsi="Times New Roman" w:cs="Times New Roman"/>
                <w:b/>
                <w:sz w:val="24"/>
                <w:lang w:eastAsia="ru-RU"/>
              </w:rPr>
              <w:t>Вид учебной работы</w:t>
            </w:r>
          </w:p>
        </w:tc>
        <w:tc>
          <w:tcPr>
            <w:tcW w:w="1315" w:type="pct"/>
            <w:vAlign w:val="center"/>
          </w:tcPr>
          <w:p w:rsidR="0006104B" w:rsidRPr="0061472B" w:rsidRDefault="0006104B" w:rsidP="00661CBE">
            <w:pPr>
              <w:suppressAutoHyphens/>
              <w:spacing w:after="0" w:line="240" w:lineRule="auto"/>
              <w:rPr>
                <w:rFonts w:ascii="Times New Roman" w:eastAsia="Times New Roman" w:hAnsi="Times New Roman" w:cs="Times New Roman"/>
                <w:b/>
                <w:iCs/>
                <w:sz w:val="24"/>
                <w:lang w:eastAsia="ru-RU"/>
              </w:rPr>
            </w:pPr>
            <w:r w:rsidRPr="0061472B">
              <w:rPr>
                <w:rFonts w:ascii="Times New Roman" w:eastAsia="Times New Roman" w:hAnsi="Times New Roman" w:cs="Times New Roman"/>
                <w:b/>
                <w:iCs/>
                <w:sz w:val="24"/>
                <w:lang w:eastAsia="ru-RU"/>
              </w:rPr>
              <w:t>Объем в часах</w:t>
            </w:r>
          </w:p>
        </w:tc>
      </w:tr>
      <w:tr w:rsidR="0006104B" w:rsidRPr="0061472B" w:rsidTr="0041220B">
        <w:trPr>
          <w:trHeight w:val="490"/>
        </w:trPr>
        <w:tc>
          <w:tcPr>
            <w:tcW w:w="3685" w:type="pct"/>
            <w:vAlign w:val="center"/>
          </w:tcPr>
          <w:p w:rsidR="0006104B" w:rsidRPr="0061472B" w:rsidRDefault="0006104B" w:rsidP="00661CBE">
            <w:pPr>
              <w:suppressAutoHyphens/>
              <w:spacing w:after="0" w:line="240" w:lineRule="auto"/>
              <w:rPr>
                <w:rFonts w:ascii="Times New Roman" w:eastAsia="Times New Roman" w:hAnsi="Times New Roman" w:cs="Times New Roman"/>
                <w:b/>
                <w:sz w:val="24"/>
                <w:lang w:eastAsia="ru-RU"/>
              </w:rPr>
            </w:pPr>
            <w:r w:rsidRPr="0061472B">
              <w:rPr>
                <w:rFonts w:ascii="Times New Roman" w:eastAsia="Times New Roman" w:hAnsi="Times New Roman" w:cs="Times New Roman"/>
                <w:b/>
                <w:sz w:val="24"/>
                <w:lang w:eastAsia="ru-RU"/>
              </w:rPr>
              <w:t xml:space="preserve">Объем образовательной программы учебной </w:t>
            </w:r>
            <w:r w:rsidR="00B16EDB" w:rsidRPr="0061472B">
              <w:rPr>
                <w:rFonts w:ascii="Times New Roman" w:eastAsia="Times New Roman" w:hAnsi="Times New Roman" w:cs="Times New Roman"/>
                <w:b/>
                <w:sz w:val="24"/>
                <w:lang w:eastAsia="ru-RU"/>
              </w:rPr>
              <w:t>дисциплины максимальная</w:t>
            </w:r>
            <w:r w:rsidR="00FF1A48" w:rsidRPr="0061472B">
              <w:rPr>
                <w:rFonts w:ascii="Times New Roman" w:eastAsia="Times New Roman" w:hAnsi="Times New Roman" w:cs="Times New Roman"/>
                <w:b/>
                <w:sz w:val="24"/>
                <w:lang w:eastAsia="ru-RU"/>
              </w:rPr>
              <w:t xml:space="preserve"> учебная нагрузка</w:t>
            </w:r>
          </w:p>
        </w:tc>
        <w:tc>
          <w:tcPr>
            <w:tcW w:w="1315" w:type="pct"/>
            <w:vAlign w:val="center"/>
          </w:tcPr>
          <w:p w:rsidR="0006104B" w:rsidRPr="0061472B" w:rsidRDefault="00B16EDB" w:rsidP="00661CBE">
            <w:pPr>
              <w:suppressAutoHyphens/>
              <w:spacing w:after="0" w:line="240" w:lineRule="auto"/>
              <w:rPr>
                <w:rFonts w:ascii="Times New Roman" w:eastAsia="Times New Roman" w:hAnsi="Times New Roman" w:cs="Times New Roman"/>
                <w:iCs/>
                <w:sz w:val="24"/>
                <w:lang w:eastAsia="ru-RU"/>
              </w:rPr>
            </w:pPr>
            <w:r>
              <w:rPr>
                <w:rFonts w:ascii="Times New Roman" w:eastAsia="Times New Roman" w:hAnsi="Times New Roman" w:cs="Times New Roman"/>
                <w:iCs/>
                <w:sz w:val="24"/>
                <w:lang w:eastAsia="ru-RU"/>
              </w:rPr>
              <w:t>50</w:t>
            </w:r>
          </w:p>
        </w:tc>
      </w:tr>
      <w:tr w:rsidR="0006104B" w:rsidRPr="0061472B" w:rsidTr="00661CBE">
        <w:trPr>
          <w:trHeight w:val="316"/>
        </w:trPr>
        <w:tc>
          <w:tcPr>
            <w:tcW w:w="3685" w:type="pct"/>
            <w:shd w:val="clear" w:color="auto" w:fill="auto"/>
            <w:vAlign w:val="center"/>
          </w:tcPr>
          <w:p w:rsidR="0006104B" w:rsidRPr="0061472B" w:rsidRDefault="0006104B" w:rsidP="00661CBE">
            <w:pPr>
              <w:suppressAutoHyphens/>
              <w:spacing w:after="0" w:line="240" w:lineRule="auto"/>
              <w:rPr>
                <w:rFonts w:ascii="Times New Roman" w:eastAsia="Times New Roman" w:hAnsi="Times New Roman" w:cs="Times New Roman"/>
                <w:b/>
                <w:sz w:val="24"/>
                <w:lang w:eastAsia="ru-RU"/>
              </w:rPr>
            </w:pPr>
            <w:r w:rsidRPr="0061472B">
              <w:rPr>
                <w:rFonts w:ascii="Times New Roman" w:eastAsia="Times New Roman" w:hAnsi="Times New Roman" w:cs="Times New Roman"/>
                <w:b/>
                <w:sz w:val="24"/>
                <w:lang w:eastAsia="ru-RU"/>
              </w:rPr>
              <w:t xml:space="preserve">в </w:t>
            </w:r>
            <w:proofErr w:type="spellStart"/>
            <w:r w:rsidRPr="0061472B">
              <w:rPr>
                <w:rFonts w:ascii="Times New Roman" w:eastAsia="Times New Roman" w:hAnsi="Times New Roman" w:cs="Times New Roman"/>
                <w:b/>
                <w:sz w:val="24"/>
                <w:lang w:eastAsia="ru-RU"/>
              </w:rPr>
              <w:t>т.ч</w:t>
            </w:r>
            <w:proofErr w:type="spellEnd"/>
            <w:r w:rsidRPr="0061472B">
              <w:rPr>
                <w:rFonts w:ascii="Times New Roman" w:eastAsia="Times New Roman" w:hAnsi="Times New Roman" w:cs="Times New Roman"/>
                <w:b/>
                <w:sz w:val="24"/>
                <w:lang w:eastAsia="ru-RU"/>
              </w:rPr>
              <w:t>. в форме практической подготовки</w:t>
            </w:r>
          </w:p>
        </w:tc>
        <w:tc>
          <w:tcPr>
            <w:tcW w:w="1315" w:type="pct"/>
            <w:shd w:val="clear" w:color="auto" w:fill="auto"/>
            <w:vAlign w:val="center"/>
          </w:tcPr>
          <w:p w:rsidR="0006104B" w:rsidRPr="0061472B" w:rsidRDefault="00B529F3" w:rsidP="00661CBE">
            <w:pPr>
              <w:suppressAutoHyphens/>
              <w:spacing w:after="0" w:line="240" w:lineRule="auto"/>
              <w:rPr>
                <w:rFonts w:ascii="Times New Roman" w:eastAsia="Times New Roman" w:hAnsi="Times New Roman" w:cs="Times New Roman"/>
                <w:iCs/>
                <w:sz w:val="24"/>
                <w:lang w:eastAsia="ru-RU"/>
              </w:rPr>
            </w:pPr>
            <w:r>
              <w:rPr>
                <w:rFonts w:ascii="Times New Roman" w:eastAsia="Times New Roman" w:hAnsi="Times New Roman" w:cs="Times New Roman"/>
                <w:iCs/>
                <w:sz w:val="24"/>
                <w:lang w:eastAsia="ru-RU"/>
              </w:rPr>
              <w:t>-</w:t>
            </w:r>
          </w:p>
        </w:tc>
      </w:tr>
      <w:tr w:rsidR="0006104B" w:rsidRPr="0061472B" w:rsidTr="0041220B">
        <w:trPr>
          <w:trHeight w:val="336"/>
        </w:trPr>
        <w:tc>
          <w:tcPr>
            <w:tcW w:w="5000" w:type="pct"/>
            <w:gridSpan w:val="2"/>
            <w:vAlign w:val="center"/>
          </w:tcPr>
          <w:p w:rsidR="0006104B" w:rsidRPr="0061472B" w:rsidRDefault="0006104B" w:rsidP="00661CBE">
            <w:pPr>
              <w:suppressAutoHyphens/>
              <w:spacing w:after="0" w:line="240" w:lineRule="auto"/>
              <w:rPr>
                <w:rFonts w:ascii="Times New Roman" w:eastAsia="Times New Roman" w:hAnsi="Times New Roman" w:cs="Times New Roman"/>
                <w:iCs/>
                <w:sz w:val="24"/>
                <w:lang w:eastAsia="ru-RU"/>
              </w:rPr>
            </w:pPr>
            <w:r w:rsidRPr="0061472B">
              <w:rPr>
                <w:rFonts w:ascii="Times New Roman" w:eastAsia="Times New Roman" w:hAnsi="Times New Roman" w:cs="Times New Roman"/>
                <w:sz w:val="24"/>
                <w:lang w:eastAsia="ru-RU"/>
              </w:rPr>
              <w:t>в т. ч.:</w:t>
            </w:r>
          </w:p>
        </w:tc>
      </w:tr>
      <w:tr w:rsidR="0006104B" w:rsidRPr="0061472B" w:rsidTr="00661CBE">
        <w:trPr>
          <w:trHeight w:val="340"/>
        </w:trPr>
        <w:tc>
          <w:tcPr>
            <w:tcW w:w="3685" w:type="pct"/>
            <w:vAlign w:val="center"/>
          </w:tcPr>
          <w:p w:rsidR="0006104B" w:rsidRPr="0061472B" w:rsidRDefault="0006104B" w:rsidP="00661CBE">
            <w:pPr>
              <w:suppressAutoHyphens/>
              <w:spacing w:after="0" w:line="240" w:lineRule="auto"/>
              <w:rPr>
                <w:rFonts w:ascii="Times New Roman" w:eastAsia="Times New Roman" w:hAnsi="Times New Roman" w:cs="Times New Roman"/>
                <w:sz w:val="24"/>
                <w:lang w:eastAsia="ru-RU"/>
              </w:rPr>
            </w:pPr>
            <w:r w:rsidRPr="0061472B">
              <w:rPr>
                <w:rFonts w:ascii="Times New Roman" w:eastAsia="Times New Roman" w:hAnsi="Times New Roman" w:cs="Times New Roman"/>
                <w:sz w:val="24"/>
                <w:lang w:eastAsia="ru-RU"/>
              </w:rPr>
              <w:t>теоретическое обучение</w:t>
            </w:r>
          </w:p>
        </w:tc>
        <w:tc>
          <w:tcPr>
            <w:tcW w:w="1315" w:type="pct"/>
            <w:vAlign w:val="center"/>
          </w:tcPr>
          <w:p w:rsidR="0006104B" w:rsidRPr="0061472B" w:rsidRDefault="00B16EDB" w:rsidP="00661CBE">
            <w:pPr>
              <w:suppressAutoHyphens/>
              <w:spacing w:after="0" w:line="240" w:lineRule="auto"/>
              <w:rPr>
                <w:rFonts w:ascii="Times New Roman" w:eastAsia="Times New Roman" w:hAnsi="Times New Roman" w:cs="Times New Roman"/>
                <w:iCs/>
                <w:sz w:val="24"/>
                <w:lang w:eastAsia="ru-RU"/>
              </w:rPr>
            </w:pPr>
            <w:r>
              <w:rPr>
                <w:rFonts w:ascii="Times New Roman" w:eastAsia="Times New Roman" w:hAnsi="Times New Roman" w:cs="Times New Roman"/>
                <w:iCs/>
                <w:sz w:val="24"/>
                <w:lang w:eastAsia="ru-RU"/>
              </w:rPr>
              <w:t>22</w:t>
            </w:r>
          </w:p>
        </w:tc>
      </w:tr>
      <w:tr w:rsidR="0006104B" w:rsidRPr="0061472B" w:rsidTr="00661CBE">
        <w:trPr>
          <w:trHeight w:val="260"/>
        </w:trPr>
        <w:tc>
          <w:tcPr>
            <w:tcW w:w="3685" w:type="pct"/>
            <w:vAlign w:val="center"/>
          </w:tcPr>
          <w:p w:rsidR="0006104B" w:rsidRPr="0061472B" w:rsidRDefault="0006104B" w:rsidP="00FB3A0B">
            <w:pPr>
              <w:suppressAutoHyphens/>
              <w:spacing w:after="0" w:line="240" w:lineRule="auto"/>
              <w:rPr>
                <w:rFonts w:ascii="Times New Roman" w:eastAsia="Times New Roman" w:hAnsi="Times New Roman" w:cs="Times New Roman"/>
                <w:sz w:val="24"/>
                <w:lang w:eastAsia="ru-RU"/>
              </w:rPr>
            </w:pPr>
            <w:r w:rsidRPr="0061472B">
              <w:rPr>
                <w:rFonts w:ascii="Times New Roman" w:eastAsia="Times New Roman" w:hAnsi="Times New Roman" w:cs="Times New Roman"/>
                <w:sz w:val="24"/>
                <w:lang w:eastAsia="ru-RU"/>
              </w:rPr>
              <w:t>лабораторные работы</w:t>
            </w:r>
            <w:r w:rsidRPr="0061472B">
              <w:rPr>
                <w:rFonts w:ascii="Times New Roman" w:eastAsia="Times New Roman" w:hAnsi="Times New Roman" w:cs="Times New Roman"/>
                <w:i/>
                <w:sz w:val="24"/>
                <w:lang w:eastAsia="ru-RU"/>
              </w:rPr>
              <w:t xml:space="preserve"> </w:t>
            </w:r>
          </w:p>
        </w:tc>
        <w:tc>
          <w:tcPr>
            <w:tcW w:w="1315" w:type="pct"/>
            <w:vAlign w:val="center"/>
          </w:tcPr>
          <w:p w:rsidR="0006104B" w:rsidRPr="0061472B" w:rsidRDefault="00B16EDB" w:rsidP="00661CBE">
            <w:pPr>
              <w:suppressAutoHyphens/>
              <w:spacing w:after="0" w:line="240" w:lineRule="auto"/>
              <w:rPr>
                <w:rFonts w:ascii="Times New Roman" w:eastAsia="Times New Roman" w:hAnsi="Times New Roman" w:cs="Times New Roman"/>
                <w:iCs/>
                <w:sz w:val="24"/>
                <w:lang w:eastAsia="ru-RU"/>
              </w:rPr>
            </w:pPr>
            <w:r>
              <w:rPr>
                <w:rFonts w:ascii="Times New Roman" w:eastAsia="Times New Roman" w:hAnsi="Times New Roman" w:cs="Times New Roman"/>
                <w:iCs/>
                <w:sz w:val="24"/>
                <w:lang w:eastAsia="ru-RU"/>
              </w:rPr>
              <w:t>-</w:t>
            </w:r>
          </w:p>
        </w:tc>
      </w:tr>
      <w:tr w:rsidR="0006104B" w:rsidRPr="0061472B" w:rsidTr="00661CBE">
        <w:trPr>
          <w:trHeight w:val="278"/>
        </w:trPr>
        <w:tc>
          <w:tcPr>
            <w:tcW w:w="3685" w:type="pct"/>
            <w:vAlign w:val="center"/>
          </w:tcPr>
          <w:p w:rsidR="0006104B" w:rsidRPr="0061472B" w:rsidRDefault="0006104B" w:rsidP="00FB3A0B">
            <w:pPr>
              <w:suppressAutoHyphens/>
              <w:spacing w:after="0" w:line="240" w:lineRule="auto"/>
              <w:rPr>
                <w:rFonts w:ascii="Times New Roman" w:eastAsia="Times New Roman" w:hAnsi="Times New Roman" w:cs="Times New Roman"/>
                <w:sz w:val="24"/>
                <w:lang w:eastAsia="ru-RU"/>
              </w:rPr>
            </w:pPr>
            <w:r w:rsidRPr="0061472B">
              <w:rPr>
                <w:rFonts w:ascii="Times New Roman" w:eastAsia="Times New Roman" w:hAnsi="Times New Roman" w:cs="Times New Roman"/>
                <w:sz w:val="24"/>
                <w:lang w:eastAsia="ru-RU"/>
              </w:rPr>
              <w:t>практические занятия</w:t>
            </w:r>
            <w:r w:rsidRPr="0061472B">
              <w:rPr>
                <w:rFonts w:ascii="Times New Roman" w:eastAsia="Times New Roman" w:hAnsi="Times New Roman" w:cs="Times New Roman"/>
                <w:i/>
                <w:sz w:val="24"/>
                <w:lang w:eastAsia="ru-RU"/>
              </w:rPr>
              <w:t xml:space="preserve"> </w:t>
            </w:r>
          </w:p>
        </w:tc>
        <w:tc>
          <w:tcPr>
            <w:tcW w:w="1315" w:type="pct"/>
            <w:vAlign w:val="center"/>
          </w:tcPr>
          <w:p w:rsidR="0006104B" w:rsidRPr="0061472B" w:rsidRDefault="00B16EDB" w:rsidP="00661CBE">
            <w:pPr>
              <w:suppressAutoHyphens/>
              <w:spacing w:after="0" w:line="240" w:lineRule="auto"/>
              <w:rPr>
                <w:rFonts w:ascii="Times New Roman" w:eastAsia="Times New Roman" w:hAnsi="Times New Roman" w:cs="Times New Roman"/>
                <w:iCs/>
                <w:sz w:val="24"/>
                <w:lang w:eastAsia="ru-RU"/>
              </w:rPr>
            </w:pPr>
            <w:r>
              <w:rPr>
                <w:rFonts w:ascii="Times New Roman" w:eastAsia="Times New Roman" w:hAnsi="Times New Roman" w:cs="Times New Roman"/>
                <w:iCs/>
                <w:sz w:val="24"/>
                <w:lang w:eastAsia="ru-RU"/>
              </w:rPr>
              <w:t>22</w:t>
            </w:r>
          </w:p>
        </w:tc>
      </w:tr>
      <w:tr w:rsidR="0006104B" w:rsidRPr="0061472B" w:rsidTr="00661CBE">
        <w:trPr>
          <w:trHeight w:val="268"/>
        </w:trPr>
        <w:tc>
          <w:tcPr>
            <w:tcW w:w="3685" w:type="pct"/>
            <w:vAlign w:val="center"/>
          </w:tcPr>
          <w:p w:rsidR="0006104B" w:rsidRPr="0061472B" w:rsidRDefault="0006104B" w:rsidP="00FB3A0B">
            <w:pPr>
              <w:suppressAutoHyphens/>
              <w:spacing w:after="0" w:line="240" w:lineRule="auto"/>
              <w:rPr>
                <w:rFonts w:ascii="Times New Roman" w:eastAsia="Times New Roman" w:hAnsi="Times New Roman" w:cs="Times New Roman"/>
                <w:sz w:val="24"/>
                <w:lang w:eastAsia="ru-RU"/>
              </w:rPr>
            </w:pPr>
            <w:r w:rsidRPr="0061472B">
              <w:rPr>
                <w:rFonts w:ascii="Times New Roman" w:eastAsia="Times New Roman" w:hAnsi="Times New Roman" w:cs="Times New Roman"/>
                <w:sz w:val="24"/>
                <w:lang w:eastAsia="ru-RU"/>
              </w:rPr>
              <w:t xml:space="preserve">курсовая работа (проект) </w:t>
            </w:r>
          </w:p>
        </w:tc>
        <w:tc>
          <w:tcPr>
            <w:tcW w:w="1315" w:type="pct"/>
            <w:vAlign w:val="center"/>
          </w:tcPr>
          <w:p w:rsidR="0006104B" w:rsidRPr="0061472B" w:rsidRDefault="00B16EDB" w:rsidP="00661CBE">
            <w:pPr>
              <w:suppressAutoHyphens/>
              <w:spacing w:after="0" w:line="240" w:lineRule="auto"/>
              <w:rPr>
                <w:rFonts w:ascii="Times New Roman" w:eastAsia="Times New Roman" w:hAnsi="Times New Roman" w:cs="Times New Roman"/>
                <w:iCs/>
                <w:sz w:val="24"/>
                <w:lang w:eastAsia="ru-RU"/>
              </w:rPr>
            </w:pPr>
            <w:r>
              <w:rPr>
                <w:rFonts w:ascii="Times New Roman" w:eastAsia="Times New Roman" w:hAnsi="Times New Roman" w:cs="Times New Roman"/>
                <w:iCs/>
                <w:sz w:val="24"/>
                <w:lang w:eastAsia="ru-RU"/>
              </w:rPr>
              <w:t>-</w:t>
            </w:r>
          </w:p>
        </w:tc>
      </w:tr>
      <w:tr w:rsidR="0006104B" w:rsidRPr="0061472B" w:rsidTr="0041220B">
        <w:trPr>
          <w:trHeight w:val="267"/>
        </w:trPr>
        <w:tc>
          <w:tcPr>
            <w:tcW w:w="3685" w:type="pct"/>
            <w:vAlign w:val="center"/>
          </w:tcPr>
          <w:p w:rsidR="0006104B" w:rsidRPr="0061472B" w:rsidRDefault="0006104B" w:rsidP="00B16EDB">
            <w:pPr>
              <w:suppressAutoHyphens/>
              <w:spacing w:after="0" w:line="240" w:lineRule="auto"/>
              <w:rPr>
                <w:rFonts w:ascii="Times New Roman" w:eastAsia="Times New Roman" w:hAnsi="Times New Roman" w:cs="Times New Roman"/>
                <w:i/>
                <w:sz w:val="24"/>
                <w:lang w:eastAsia="ru-RU"/>
              </w:rPr>
            </w:pPr>
            <w:r w:rsidRPr="0061472B">
              <w:rPr>
                <w:rFonts w:ascii="Times New Roman" w:eastAsia="Times New Roman" w:hAnsi="Times New Roman" w:cs="Times New Roman"/>
                <w:sz w:val="24"/>
                <w:lang w:eastAsia="ru-RU"/>
              </w:rPr>
              <w:t>Самостоятельная работа</w:t>
            </w:r>
            <w:r w:rsidRPr="0061472B">
              <w:rPr>
                <w:rFonts w:ascii="Times New Roman" w:eastAsia="Times New Roman" w:hAnsi="Times New Roman" w:cs="Times New Roman"/>
                <w:i/>
                <w:sz w:val="24"/>
                <w:lang w:eastAsia="ru-RU"/>
              </w:rPr>
              <w:t xml:space="preserve"> </w:t>
            </w:r>
          </w:p>
        </w:tc>
        <w:tc>
          <w:tcPr>
            <w:tcW w:w="1315" w:type="pct"/>
            <w:vAlign w:val="center"/>
          </w:tcPr>
          <w:p w:rsidR="0006104B" w:rsidRPr="0061472B" w:rsidRDefault="00B16EDB" w:rsidP="00661CBE">
            <w:pPr>
              <w:suppressAutoHyphens/>
              <w:spacing w:after="0" w:line="240" w:lineRule="auto"/>
              <w:rPr>
                <w:rFonts w:ascii="Times New Roman" w:eastAsia="Times New Roman" w:hAnsi="Times New Roman" w:cs="Times New Roman"/>
                <w:iCs/>
                <w:sz w:val="24"/>
                <w:lang w:eastAsia="ru-RU"/>
              </w:rPr>
            </w:pPr>
            <w:r>
              <w:rPr>
                <w:rFonts w:ascii="Times New Roman" w:eastAsia="Times New Roman" w:hAnsi="Times New Roman" w:cs="Times New Roman"/>
                <w:iCs/>
                <w:sz w:val="24"/>
                <w:lang w:eastAsia="ru-RU"/>
              </w:rPr>
              <w:t>4</w:t>
            </w:r>
          </w:p>
        </w:tc>
      </w:tr>
      <w:tr w:rsidR="0006104B" w:rsidRPr="0061472B" w:rsidTr="0041220B">
        <w:trPr>
          <w:trHeight w:val="331"/>
        </w:trPr>
        <w:tc>
          <w:tcPr>
            <w:tcW w:w="3685" w:type="pct"/>
            <w:vAlign w:val="center"/>
          </w:tcPr>
          <w:p w:rsidR="0006104B" w:rsidRPr="0061472B" w:rsidRDefault="0006104B" w:rsidP="00B16EDB">
            <w:pPr>
              <w:suppressAutoHyphens/>
              <w:spacing w:after="0" w:line="240" w:lineRule="auto"/>
              <w:rPr>
                <w:rFonts w:ascii="Times New Roman" w:eastAsia="Times New Roman" w:hAnsi="Times New Roman" w:cs="Times New Roman"/>
                <w:i/>
                <w:sz w:val="24"/>
                <w:lang w:eastAsia="ru-RU"/>
              </w:rPr>
            </w:pPr>
            <w:r w:rsidRPr="0061472B">
              <w:rPr>
                <w:rFonts w:ascii="Times New Roman" w:eastAsia="Times New Roman" w:hAnsi="Times New Roman" w:cs="Times New Roman"/>
                <w:b/>
                <w:iCs/>
                <w:sz w:val="24"/>
                <w:lang w:eastAsia="ru-RU"/>
              </w:rPr>
              <w:t>Промежуточная аттестация</w:t>
            </w:r>
            <w:r w:rsidR="009548BA" w:rsidRPr="0061472B">
              <w:rPr>
                <w:rFonts w:ascii="Times New Roman" w:eastAsia="Times New Roman" w:hAnsi="Times New Roman" w:cs="Times New Roman"/>
                <w:b/>
                <w:iCs/>
                <w:sz w:val="24"/>
                <w:lang w:eastAsia="ru-RU"/>
              </w:rPr>
              <w:t xml:space="preserve"> в форме </w:t>
            </w:r>
            <w:r w:rsidR="00B16EDB">
              <w:rPr>
                <w:rFonts w:ascii="Times New Roman" w:eastAsia="Times New Roman" w:hAnsi="Times New Roman" w:cs="Times New Roman"/>
                <w:b/>
                <w:iCs/>
                <w:sz w:val="24"/>
                <w:lang w:eastAsia="ru-RU"/>
              </w:rPr>
              <w:t>дифференцированного зачёта</w:t>
            </w:r>
          </w:p>
        </w:tc>
        <w:tc>
          <w:tcPr>
            <w:tcW w:w="1315" w:type="pct"/>
            <w:vAlign w:val="center"/>
          </w:tcPr>
          <w:p w:rsidR="0006104B" w:rsidRPr="0061472B" w:rsidRDefault="00B16EDB" w:rsidP="00661CBE">
            <w:pPr>
              <w:suppressAutoHyphens/>
              <w:spacing w:after="0" w:line="240" w:lineRule="auto"/>
              <w:rPr>
                <w:rFonts w:ascii="Times New Roman" w:eastAsia="Times New Roman" w:hAnsi="Times New Roman" w:cs="Times New Roman"/>
                <w:iCs/>
                <w:sz w:val="24"/>
                <w:lang w:eastAsia="ru-RU"/>
              </w:rPr>
            </w:pPr>
            <w:r>
              <w:rPr>
                <w:rFonts w:ascii="Times New Roman" w:eastAsia="Times New Roman" w:hAnsi="Times New Roman" w:cs="Times New Roman"/>
                <w:iCs/>
                <w:sz w:val="24"/>
                <w:lang w:eastAsia="ru-RU"/>
              </w:rPr>
              <w:t>2</w:t>
            </w:r>
          </w:p>
        </w:tc>
      </w:tr>
    </w:tbl>
    <w:p w:rsidR="0006104B" w:rsidRPr="0006104B" w:rsidRDefault="0006104B" w:rsidP="0006104B">
      <w:pPr>
        <w:rPr>
          <w:rFonts w:ascii="Times New Roman" w:eastAsia="Times New Roman" w:hAnsi="Times New Roman" w:cs="Times New Roman"/>
          <w:b/>
          <w:i/>
          <w:lang w:eastAsia="ru-RU"/>
        </w:rPr>
        <w:sectPr w:rsidR="0006104B" w:rsidRPr="0006104B" w:rsidSect="00B0164D">
          <w:footerReference w:type="default" r:id="rId10"/>
          <w:pgSz w:w="11906" w:h="16838"/>
          <w:pgMar w:top="1134" w:right="850" w:bottom="851" w:left="1701" w:header="708" w:footer="708" w:gutter="0"/>
          <w:cols w:space="720"/>
          <w:titlePg/>
          <w:docGrid w:linePitch="299"/>
        </w:sectPr>
      </w:pPr>
    </w:p>
    <w:p w:rsidR="0006104B" w:rsidRDefault="0006104B" w:rsidP="0006104B">
      <w:pPr>
        <w:ind w:firstLine="709"/>
        <w:rPr>
          <w:rFonts w:ascii="Times New Roman" w:eastAsia="Times New Roman" w:hAnsi="Times New Roman" w:cs="Times New Roman"/>
          <w:b/>
          <w:sz w:val="28"/>
          <w:szCs w:val="28"/>
          <w:lang w:eastAsia="ru-RU"/>
        </w:rPr>
      </w:pPr>
      <w:r w:rsidRPr="00661CBE">
        <w:rPr>
          <w:rFonts w:ascii="Times New Roman" w:eastAsia="Times New Roman" w:hAnsi="Times New Roman" w:cs="Times New Roman"/>
          <w:b/>
          <w:sz w:val="28"/>
          <w:szCs w:val="28"/>
          <w:lang w:eastAsia="ru-RU"/>
        </w:rPr>
        <w:lastRenderedPageBreak/>
        <w:t xml:space="preserve">2.2. Тематический план и содержание </w:t>
      </w:r>
      <w:r w:rsidR="00B0164D">
        <w:rPr>
          <w:rFonts w:ascii="Times New Roman" w:eastAsia="Times New Roman" w:hAnsi="Times New Roman" w:cs="Times New Roman"/>
          <w:b/>
          <w:sz w:val="28"/>
          <w:szCs w:val="28"/>
          <w:lang w:eastAsia="ru-RU"/>
        </w:rPr>
        <w:t xml:space="preserve">учебной </w:t>
      </w:r>
      <w:r w:rsidR="00B0164D" w:rsidRPr="00486437">
        <w:rPr>
          <w:rFonts w:ascii="Times New Roman" w:eastAsia="Times New Roman" w:hAnsi="Times New Roman" w:cs="Times New Roman"/>
          <w:b/>
          <w:sz w:val="28"/>
          <w:szCs w:val="28"/>
          <w:lang w:eastAsia="ru-RU"/>
        </w:rPr>
        <w:t>дисциплины</w:t>
      </w:r>
    </w:p>
    <w:tbl>
      <w:tblPr>
        <w:tblStyle w:val="afffff6"/>
        <w:tblW w:w="14940" w:type="dxa"/>
        <w:tblLook w:val="04A0" w:firstRow="1" w:lastRow="0" w:firstColumn="1" w:lastColumn="0" w:noHBand="0" w:noVBand="1"/>
      </w:tblPr>
      <w:tblGrid>
        <w:gridCol w:w="1839"/>
        <w:gridCol w:w="1395"/>
        <w:gridCol w:w="7743"/>
        <w:gridCol w:w="1914"/>
        <w:gridCol w:w="2049"/>
      </w:tblGrid>
      <w:tr w:rsidR="00310B07" w:rsidRPr="0061472B" w:rsidTr="005B2C62">
        <w:tc>
          <w:tcPr>
            <w:tcW w:w="1839" w:type="dxa"/>
          </w:tcPr>
          <w:p w:rsidR="00310B07" w:rsidRPr="0061472B" w:rsidRDefault="00310B07" w:rsidP="00291B69">
            <w:pPr>
              <w:jc w:val="center"/>
              <w:rPr>
                <w:rFonts w:ascii="Times New Roman" w:hAnsi="Times New Roman"/>
                <w:b/>
                <w:bCs/>
                <w:sz w:val="24"/>
                <w:szCs w:val="24"/>
                <w:lang w:eastAsia="ru-RU"/>
              </w:rPr>
            </w:pPr>
            <w:r w:rsidRPr="0061472B">
              <w:rPr>
                <w:rFonts w:ascii="Times New Roman" w:hAnsi="Times New Roman"/>
                <w:b/>
                <w:bCs/>
                <w:sz w:val="24"/>
                <w:szCs w:val="24"/>
                <w:lang w:eastAsia="ru-RU"/>
              </w:rPr>
              <w:t>Наименование разделов и тем</w:t>
            </w:r>
          </w:p>
        </w:tc>
        <w:tc>
          <w:tcPr>
            <w:tcW w:w="1395" w:type="dxa"/>
          </w:tcPr>
          <w:p w:rsidR="00310B07" w:rsidRPr="0061472B" w:rsidRDefault="00310B07" w:rsidP="00291B69">
            <w:pPr>
              <w:jc w:val="center"/>
              <w:rPr>
                <w:rFonts w:ascii="Times New Roman" w:hAnsi="Times New Roman"/>
                <w:b/>
                <w:bCs/>
                <w:sz w:val="24"/>
                <w:szCs w:val="24"/>
                <w:lang w:eastAsia="ru-RU"/>
              </w:rPr>
            </w:pPr>
            <w:r w:rsidRPr="0061472B">
              <w:rPr>
                <w:rFonts w:ascii="Times New Roman" w:hAnsi="Times New Roman"/>
                <w:b/>
                <w:bCs/>
                <w:sz w:val="24"/>
                <w:szCs w:val="24"/>
                <w:lang w:eastAsia="ru-RU"/>
              </w:rPr>
              <w:t>Номер учебного занятия</w:t>
            </w:r>
          </w:p>
        </w:tc>
        <w:tc>
          <w:tcPr>
            <w:tcW w:w="7743" w:type="dxa"/>
          </w:tcPr>
          <w:p w:rsidR="002A40AA" w:rsidRPr="0061472B" w:rsidRDefault="002A40AA" w:rsidP="002A40AA">
            <w:pPr>
              <w:suppressAutoHyphens/>
              <w:jc w:val="center"/>
              <w:rPr>
                <w:rFonts w:ascii="Times New Roman" w:hAnsi="Times New Roman"/>
                <w:b/>
                <w:bCs/>
                <w:sz w:val="24"/>
                <w:szCs w:val="24"/>
                <w:lang w:eastAsia="ru-RU"/>
              </w:rPr>
            </w:pPr>
            <w:r w:rsidRPr="0061472B">
              <w:rPr>
                <w:rFonts w:ascii="Times New Roman" w:hAnsi="Times New Roman"/>
                <w:b/>
                <w:bCs/>
                <w:sz w:val="24"/>
                <w:szCs w:val="24"/>
                <w:lang w:eastAsia="ru-RU"/>
              </w:rPr>
              <w:t>Содержание учебного материала,</w:t>
            </w:r>
          </w:p>
          <w:p w:rsidR="00310B07" w:rsidRPr="0061472B" w:rsidRDefault="002A40AA" w:rsidP="002F6752">
            <w:pPr>
              <w:jc w:val="center"/>
              <w:rPr>
                <w:rFonts w:ascii="Times New Roman" w:hAnsi="Times New Roman"/>
                <w:b/>
                <w:bCs/>
                <w:sz w:val="24"/>
                <w:szCs w:val="24"/>
                <w:lang w:eastAsia="ru-RU"/>
              </w:rPr>
            </w:pPr>
            <w:r w:rsidRPr="0061472B">
              <w:rPr>
                <w:rFonts w:ascii="Times New Roman" w:hAnsi="Times New Roman"/>
                <w:b/>
                <w:bCs/>
                <w:sz w:val="24"/>
                <w:szCs w:val="24"/>
                <w:lang w:eastAsia="ru-RU"/>
              </w:rPr>
              <w:t xml:space="preserve">лабораторные работы и практические занятия, самостоятельная учебная работа обучающихся, курсовая работа (проект) </w:t>
            </w:r>
          </w:p>
        </w:tc>
        <w:tc>
          <w:tcPr>
            <w:tcW w:w="1914" w:type="dxa"/>
          </w:tcPr>
          <w:p w:rsidR="00310B07" w:rsidRPr="0061472B" w:rsidRDefault="00310B07" w:rsidP="00291B69">
            <w:pPr>
              <w:suppressAutoHyphens/>
              <w:jc w:val="center"/>
              <w:rPr>
                <w:rFonts w:ascii="Times New Roman" w:hAnsi="Times New Roman"/>
                <w:b/>
                <w:bCs/>
                <w:sz w:val="24"/>
                <w:szCs w:val="24"/>
                <w:lang w:eastAsia="ru-RU"/>
              </w:rPr>
            </w:pPr>
            <w:r w:rsidRPr="0061472B">
              <w:rPr>
                <w:rFonts w:ascii="Times New Roman" w:hAnsi="Times New Roman"/>
                <w:b/>
                <w:bCs/>
                <w:sz w:val="24"/>
                <w:szCs w:val="24"/>
                <w:lang w:eastAsia="ru-RU"/>
              </w:rPr>
              <w:t>Объем, час.</w:t>
            </w:r>
          </w:p>
        </w:tc>
        <w:tc>
          <w:tcPr>
            <w:tcW w:w="2049" w:type="dxa"/>
          </w:tcPr>
          <w:p w:rsidR="00310B07" w:rsidRPr="0061472B" w:rsidRDefault="00310B07" w:rsidP="009A50B4">
            <w:pPr>
              <w:jc w:val="center"/>
              <w:rPr>
                <w:rFonts w:ascii="Times New Roman" w:hAnsi="Times New Roman"/>
                <w:b/>
                <w:bCs/>
                <w:sz w:val="24"/>
                <w:szCs w:val="24"/>
                <w:lang w:eastAsia="ru-RU"/>
              </w:rPr>
            </w:pPr>
            <w:r w:rsidRPr="0061472B">
              <w:rPr>
                <w:rFonts w:ascii="Times New Roman" w:hAnsi="Times New Roman"/>
                <w:b/>
                <w:bCs/>
                <w:sz w:val="24"/>
                <w:szCs w:val="24"/>
                <w:lang w:eastAsia="ru-RU"/>
              </w:rPr>
              <w:t>Коды ПК, ОК и личностных результатов, формированию которых способствует элемент программы</w:t>
            </w:r>
          </w:p>
        </w:tc>
      </w:tr>
      <w:tr w:rsidR="00310B07" w:rsidRPr="0061472B" w:rsidTr="005B2C62">
        <w:tc>
          <w:tcPr>
            <w:tcW w:w="1839" w:type="dxa"/>
          </w:tcPr>
          <w:p w:rsidR="00310B07" w:rsidRPr="0061472B" w:rsidRDefault="00310B07" w:rsidP="00056EA8">
            <w:pPr>
              <w:jc w:val="center"/>
              <w:rPr>
                <w:rFonts w:ascii="Times New Roman" w:hAnsi="Times New Roman"/>
                <w:b/>
                <w:bCs/>
                <w:sz w:val="24"/>
                <w:szCs w:val="24"/>
                <w:lang w:eastAsia="ru-RU"/>
              </w:rPr>
            </w:pPr>
            <w:r w:rsidRPr="0061472B">
              <w:rPr>
                <w:rFonts w:ascii="Times New Roman" w:hAnsi="Times New Roman"/>
                <w:b/>
                <w:bCs/>
                <w:sz w:val="24"/>
                <w:szCs w:val="24"/>
                <w:lang w:eastAsia="ru-RU"/>
              </w:rPr>
              <w:t>1</w:t>
            </w:r>
          </w:p>
        </w:tc>
        <w:tc>
          <w:tcPr>
            <w:tcW w:w="1395" w:type="dxa"/>
          </w:tcPr>
          <w:p w:rsidR="00310B07" w:rsidRPr="0061472B" w:rsidRDefault="00310B07" w:rsidP="00056EA8">
            <w:pPr>
              <w:jc w:val="center"/>
              <w:rPr>
                <w:rFonts w:ascii="Times New Roman" w:hAnsi="Times New Roman"/>
                <w:b/>
                <w:bCs/>
                <w:sz w:val="24"/>
                <w:szCs w:val="24"/>
                <w:lang w:eastAsia="ru-RU"/>
              </w:rPr>
            </w:pPr>
            <w:r w:rsidRPr="0061472B">
              <w:rPr>
                <w:rFonts w:ascii="Times New Roman" w:hAnsi="Times New Roman"/>
                <w:b/>
                <w:bCs/>
                <w:sz w:val="24"/>
                <w:szCs w:val="24"/>
                <w:lang w:eastAsia="ru-RU"/>
              </w:rPr>
              <w:t>2</w:t>
            </w:r>
          </w:p>
        </w:tc>
        <w:tc>
          <w:tcPr>
            <w:tcW w:w="7743" w:type="dxa"/>
          </w:tcPr>
          <w:p w:rsidR="00310B07" w:rsidRPr="0061472B" w:rsidRDefault="00310B07" w:rsidP="00056EA8">
            <w:pPr>
              <w:jc w:val="center"/>
              <w:rPr>
                <w:rFonts w:ascii="Times New Roman" w:hAnsi="Times New Roman"/>
                <w:b/>
                <w:bCs/>
                <w:sz w:val="24"/>
                <w:szCs w:val="24"/>
                <w:lang w:eastAsia="ru-RU"/>
              </w:rPr>
            </w:pPr>
            <w:r w:rsidRPr="0061472B">
              <w:rPr>
                <w:rFonts w:ascii="Times New Roman" w:hAnsi="Times New Roman"/>
                <w:b/>
                <w:bCs/>
                <w:sz w:val="24"/>
                <w:szCs w:val="24"/>
                <w:lang w:eastAsia="ru-RU"/>
              </w:rPr>
              <w:t>3</w:t>
            </w:r>
          </w:p>
        </w:tc>
        <w:tc>
          <w:tcPr>
            <w:tcW w:w="1914" w:type="dxa"/>
          </w:tcPr>
          <w:p w:rsidR="00310B07" w:rsidRPr="0061472B" w:rsidRDefault="00310B07" w:rsidP="00056EA8">
            <w:pPr>
              <w:jc w:val="center"/>
              <w:rPr>
                <w:rFonts w:ascii="Times New Roman" w:hAnsi="Times New Roman"/>
                <w:b/>
                <w:bCs/>
                <w:sz w:val="24"/>
                <w:szCs w:val="24"/>
                <w:lang w:eastAsia="ru-RU"/>
              </w:rPr>
            </w:pPr>
            <w:r w:rsidRPr="0061472B">
              <w:rPr>
                <w:rFonts w:ascii="Times New Roman" w:hAnsi="Times New Roman"/>
                <w:b/>
                <w:bCs/>
                <w:sz w:val="24"/>
                <w:szCs w:val="24"/>
                <w:lang w:eastAsia="ru-RU"/>
              </w:rPr>
              <w:t>4</w:t>
            </w:r>
          </w:p>
        </w:tc>
        <w:tc>
          <w:tcPr>
            <w:tcW w:w="2049" w:type="dxa"/>
          </w:tcPr>
          <w:p w:rsidR="00310B07" w:rsidRPr="0061472B" w:rsidRDefault="00310B07" w:rsidP="00056EA8">
            <w:pPr>
              <w:jc w:val="center"/>
              <w:rPr>
                <w:rFonts w:ascii="Times New Roman" w:hAnsi="Times New Roman"/>
                <w:b/>
                <w:bCs/>
                <w:sz w:val="24"/>
                <w:szCs w:val="24"/>
                <w:lang w:eastAsia="ru-RU"/>
              </w:rPr>
            </w:pPr>
            <w:r w:rsidRPr="0061472B">
              <w:rPr>
                <w:rFonts w:ascii="Times New Roman" w:hAnsi="Times New Roman"/>
                <w:b/>
                <w:bCs/>
                <w:sz w:val="24"/>
                <w:szCs w:val="24"/>
                <w:lang w:eastAsia="ru-RU"/>
              </w:rPr>
              <w:t>5</w:t>
            </w:r>
          </w:p>
        </w:tc>
      </w:tr>
      <w:tr w:rsidR="00D831EA" w:rsidRPr="0061472B" w:rsidTr="00D831EA">
        <w:trPr>
          <w:trHeight w:val="318"/>
        </w:trPr>
        <w:tc>
          <w:tcPr>
            <w:tcW w:w="1839" w:type="dxa"/>
            <w:vMerge w:val="restart"/>
          </w:tcPr>
          <w:p w:rsidR="00D831EA" w:rsidRDefault="00D831EA" w:rsidP="0048509A">
            <w:pPr>
              <w:jc w:val="center"/>
              <w:rPr>
                <w:rFonts w:ascii="Times New Roman" w:hAnsi="Times New Roman"/>
                <w:b/>
                <w:bCs/>
                <w:sz w:val="24"/>
                <w:szCs w:val="24"/>
                <w:lang w:eastAsia="ru-RU"/>
              </w:rPr>
            </w:pPr>
            <w:r w:rsidRPr="002F6752">
              <w:rPr>
                <w:rFonts w:ascii="Times New Roman" w:hAnsi="Times New Roman"/>
                <w:b/>
                <w:bCs/>
                <w:sz w:val="24"/>
                <w:szCs w:val="24"/>
                <w:lang w:eastAsia="ru-RU"/>
              </w:rPr>
              <w:t>Тема 1.</w:t>
            </w:r>
          </w:p>
          <w:p w:rsidR="00D831EA" w:rsidRPr="00FB3A0B" w:rsidRDefault="00D831EA" w:rsidP="0048509A">
            <w:pPr>
              <w:jc w:val="center"/>
              <w:rPr>
                <w:rFonts w:ascii="Times New Roman" w:hAnsi="Times New Roman"/>
                <w:b/>
                <w:bCs/>
                <w:sz w:val="24"/>
                <w:szCs w:val="24"/>
                <w:lang w:eastAsia="ru-RU"/>
              </w:rPr>
            </w:pPr>
            <w:r w:rsidRPr="002F6752">
              <w:rPr>
                <w:rFonts w:ascii="Times New Roman" w:hAnsi="Times New Roman"/>
                <w:b/>
                <w:bCs/>
                <w:sz w:val="24"/>
                <w:szCs w:val="24"/>
                <w:lang w:eastAsia="ru-RU"/>
              </w:rPr>
              <w:t>Общие сведения о зданиях и сооружениях</w:t>
            </w:r>
          </w:p>
        </w:tc>
        <w:tc>
          <w:tcPr>
            <w:tcW w:w="1395" w:type="dxa"/>
          </w:tcPr>
          <w:p w:rsidR="00D831EA" w:rsidRPr="0061472B" w:rsidRDefault="00D831EA" w:rsidP="00291B69">
            <w:pPr>
              <w:rPr>
                <w:rFonts w:ascii="Times New Roman" w:hAnsi="Times New Roman"/>
                <w:b/>
                <w:bCs/>
                <w:sz w:val="24"/>
                <w:szCs w:val="24"/>
                <w:lang w:eastAsia="ru-RU"/>
              </w:rPr>
            </w:pPr>
          </w:p>
        </w:tc>
        <w:tc>
          <w:tcPr>
            <w:tcW w:w="7743" w:type="dxa"/>
          </w:tcPr>
          <w:p w:rsidR="00D831EA" w:rsidRPr="00D831EA" w:rsidRDefault="00D831EA" w:rsidP="00D831EA">
            <w:pPr>
              <w:shd w:val="clear" w:color="auto" w:fill="FFFFFF"/>
              <w:rPr>
                <w:rFonts w:ascii="yandex-sans" w:hAnsi="yandex-sans"/>
                <w:b/>
                <w:color w:val="000000"/>
                <w:sz w:val="24"/>
                <w:szCs w:val="24"/>
                <w:lang w:eastAsia="ru-RU"/>
              </w:rPr>
            </w:pPr>
            <w:r w:rsidRPr="002F6752">
              <w:rPr>
                <w:rFonts w:ascii="yandex-sans" w:hAnsi="yandex-sans"/>
                <w:b/>
                <w:color w:val="000000"/>
                <w:sz w:val="24"/>
                <w:szCs w:val="24"/>
                <w:lang w:eastAsia="ru-RU"/>
              </w:rPr>
              <w:t>Содержание учебного материала</w:t>
            </w:r>
            <w:r>
              <w:rPr>
                <w:rFonts w:ascii="yandex-sans" w:hAnsi="yandex-sans"/>
                <w:b/>
                <w:color w:val="000000"/>
                <w:sz w:val="24"/>
                <w:szCs w:val="24"/>
                <w:lang w:eastAsia="ru-RU"/>
              </w:rPr>
              <w:t>:</w:t>
            </w:r>
          </w:p>
        </w:tc>
        <w:tc>
          <w:tcPr>
            <w:tcW w:w="1914" w:type="dxa"/>
          </w:tcPr>
          <w:p w:rsidR="00D831EA" w:rsidRDefault="00D831EA" w:rsidP="00D84DD7">
            <w:pPr>
              <w:jc w:val="center"/>
              <w:rPr>
                <w:rFonts w:ascii="Times New Roman" w:hAnsi="Times New Roman"/>
                <w:b/>
                <w:bCs/>
                <w:sz w:val="24"/>
                <w:szCs w:val="24"/>
                <w:lang w:eastAsia="ru-RU"/>
              </w:rPr>
            </w:pPr>
            <w:r>
              <w:rPr>
                <w:rFonts w:ascii="Times New Roman" w:hAnsi="Times New Roman"/>
                <w:b/>
                <w:bCs/>
                <w:sz w:val="24"/>
                <w:szCs w:val="24"/>
                <w:lang w:eastAsia="ru-RU"/>
              </w:rPr>
              <w:t>10</w:t>
            </w:r>
          </w:p>
        </w:tc>
        <w:tc>
          <w:tcPr>
            <w:tcW w:w="2049" w:type="dxa"/>
            <w:vMerge w:val="restart"/>
          </w:tcPr>
          <w:p w:rsidR="00D831EA" w:rsidRDefault="00D831EA" w:rsidP="00BB0326">
            <w:pPr>
              <w:rPr>
                <w:rFonts w:ascii="Times New Roman" w:hAnsi="Times New Roman"/>
                <w:bCs/>
                <w:sz w:val="24"/>
                <w:szCs w:val="24"/>
                <w:lang w:eastAsia="ru-RU"/>
              </w:rPr>
            </w:pPr>
            <w:r>
              <w:rPr>
                <w:rFonts w:ascii="Times New Roman" w:hAnsi="Times New Roman"/>
                <w:bCs/>
                <w:sz w:val="24"/>
                <w:szCs w:val="24"/>
                <w:lang w:eastAsia="ru-RU"/>
              </w:rPr>
              <w:t>ОК 1-7</w:t>
            </w:r>
          </w:p>
          <w:p w:rsidR="00D831EA" w:rsidRPr="00BB0326" w:rsidRDefault="00D831EA" w:rsidP="00BB0326">
            <w:r>
              <w:rPr>
                <w:rFonts w:ascii="Times New Roman" w:hAnsi="Times New Roman"/>
                <w:bCs/>
                <w:sz w:val="24"/>
                <w:szCs w:val="24"/>
                <w:lang w:eastAsia="ru-RU"/>
              </w:rPr>
              <w:t>ПК 2.3</w:t>
            </w:r>
            <w:r w:rsidRPr="00BB0326">
              <w:rPr>
                <w:rFonts w:ascii="Times New Roman" w:hAnsi="Times New Roman"/>
                <w:bCs/>
                <w:sz w:val="24"/>
                <w:szCs w:val="24"/>
                <w:lang w:eastAsia="ru-RU"/>
              </w:rPr>
              <w:t xml:space="preserve"> -</w:t>
            </w:r>
            <w:r>
              <w:rPr>
                <w:rFonts w:ascii="Times New Roman" w:hAnsi="Times New Roman"/>
                <w:bCs/>
                <w:sz w:val="24"/>
                <w:szCs w:val="24"/>
                <w:lang w:eastAsia="ru-RU"/>
              </w:rPr>
              <w:t xml:space="preserve"> 2.4</w:t>
            </w:r>
            <w:r w:rsidRPr="00BB0326">
              <w:t xml:space="preserve"> </w:t>
            </w:r>
          </w:p>
          <w:p w:rsidR="00D831EA" w:rsidRPr="00BB0326" w:rsidRDefault="00D831EA" w:rsidP="00BB0326">
            <w:pPr>
              <w:rPr>
                <w:rFonts w:ascii="Times New Roman" w:hAnsi="Times New Roman"/>
                <w:bCs/>
                <w:sz w:val="24"/>
                <w:szCs w:val="24"/>
                <w:lang w:eastAsia="ru-RU"/>
              </w:rPr>
            </w:pPr>
            <w:r>
              <w:rPr>
                <w:rFonts w:ascii="Times New Roman" w:hAnsi="Times New Roman"/>
                <w:bCs/>
                <w:sz w:val="24"/>
                <w:szCs w:val="24"/>
                <w:lang w:eastAsia="ru-RU"/>
              </w:rPr>
              <w:t xml:space="preserve">ПК 3.3 </w:t>
            </w:r>
            <w:r w:rsidRPr="00BB0326">
              <w:rPr>
                <w:rFonts w:ascii="Times New Roman" w:hAnsi="Times New Roman"/>
                <w:bCs/>
                <w:sz w:val="24"/>
                <w:szCs w:val="24"/>
                <w:lang w:eastAsia="ru-RU"/>
              </w:rPr>
              <w:t>-</w:t>
            </w:r>
            <w:r>
              <w:rPr>
                <w:rFonts w:ascii="Times New Roman" w:hAnsi="Times New Roman"/>
                <w:bCs/>
                <w:sz w:val="24"/>
                <w:szCs w:val="24"/>
                <w:lang w:eastAsia="ru-RU"/>
              </w:rPr>
              <w:t xml:space="preserve"> 3.4</w:t>
            </w:r>
          </w:p>
          <w:p w:rsidR="00D831EA" w:rsidRPr="0061472B" w:rsidRDefault="00D831EA" w:rsidP="00BB0326">
            <w:pPr>
              <w:rPr>
                <w:rFonts w:ascii="Times New Roman" w:hAnsi="Times New Roman"/>
                <w:b/>
                <w:bCs/>
                <w:sz w:val="24"/>
                <w:szCs w:val="24"/>
                <w:lang w:eastAsia="ru-RU"/>
              </w:rPr>
            </w:pPr>
            <w:r>
              <w:rPr>
                <w:rFonts w:ascii="Times New Roman" w:hAnsi="Times New Roman"/>
                <w:bCs/>
                <w:sz w:val="24"/>
                <w:szCs w:val="24"/>
                <w:lang w:eastAsia="ru-RU"/>
              </w:rPr>
              <w:t>ПК 4.3</w:t>
            </w:r>
            <w:r w:rsidRPr="00BB0326">
              <w:rPr>
                <w:rFonts w:ascii="Times New Roman" w:hAnsi="Times New Roman"/>
                <w:bCs/>
                <w:sz w:val="24"/>
                <w:szCs w:val="24"/>
                <w:lang w:eastAsia="ru-RU"/>
              </w:rPr>
              <w:t xml:space="preserve"> - </w:t>
            </w:r>
            <w:r>
              <w:rPr>
                <w:rFonts w:ascii="Times New Roman" w:hAnsi="Times New Roman"/>
                <w:bCs/>
                <w:sz w:val="24"/>
                <w:szCs w:val="24"/>
                <w:lang w:eastAsia="ru-RU"/>
              </w:rPr>
              <w:t>4.4</w:t>
            </w:r>
          </w:p>
        </w:tc>
      </w:tr>
      <w:tr w:rsidR="00D831EA" w:rsidRPr="0061472B" w:rsidTr="005B2C62">
        <w:tc>
          <w:tcPr>
            <w:tcW w:w="1839" w:type="dxa"/>
            <w:vMerge/>
          </w:tcPr>
          <w:p w:rsidR="00D831EA" w:rsidRPr="0061472B" w:rsidRDefault="00D831EA" w:rsidP="00056EA8">
            <w:pPr>
              <w:jc w:val="center"/>
              <w:rPr>
                <w:rFonts w:ascii="Times New Roman" w:hAnsi="Times New Roman"/>
                <w:b/>
                <w:bCs/>
                <w:sz w:val="24"/>
                <w:szCs w:val="24"/>
                <w:lang w:eastAsia="ru-RU"/>
              </w:rPr>
            </w:pPr>
          </w:p>
        </w:tc>
        <w:tc>
          <w:tcPr>
            <w:tcW w:w="1395" w:type="dxa"/>
          </w:tcPr>
          <w:p w:rsidR="00D831EA" w:rsidRPr="0061472B" w:rsidRDefault="00D831EA" w:rsidP="00056EA8">
            <w:pPr>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7743" w:type="dxa"/>
          </w:tcPr>
          <w:p w:rsidR="00D831EA" w:rsidRPr="00AF6026" w:rsidRDefault="00D831EA" w:rsidP="009A50B4">
            <w:pPr>
              <w:shd w:val="clear" w:color="auto" w:fill="FFFFFF"/>
              <w:rPr>
                <w:rFonts w:ascii="yandex-sans" w:hAnsi="yandex-sans"/>
                <w:color w:val="000000"/>
                <w:sz w:val="24"/>
                <w:szCs w:val="24"/>
                <w:lang w:eastAsia="ru-RU"/>
              </w:rPr>
            </w:pPr>
            <w:r w:rsidRPr="00D84DD7">
              <w:rPr>
                <w:rFonts w:ascii="yandex-sans" w:hAnsi="yandex-sans"/>
                <w:color w:val="000000"/>
                <w:sz w:val="24"/>
                <w:szCs w:val="24"/>
                <w:lang w:eastAsia="ru-RU"/>
              </w:rPr>
              <w:t>Основные направления развития строительной отрасли.</w:t>
            </w:r>
            <w:r>
              <w:rPr>
                <w:rFonts w:ascii="yandex-sans" w:hAnsi="yandex-sans"/>
                <w:color w:val="000000"/>
                <w:sz w:val="24"/>
                <w:szCs w:val="24"/>
                <w:lang w:eastAsia="ru-RU"/>
              </w:rPr>
              <w:t xml:space="preserve"> Строительно-монтажные работы: классификация.</w:t>
            </w:r>
          </w:p>
        </w:tc>
        <w:tc>
          <w:tcPr>
            <w:tcW w:w="1914" w:type="dxa"/>
          </w:tcPr>
          <w:p w:rsidR="00D831EA" w:rsidRPr="0061472B" w:rsidRDefault="00D831EA" w:rsidP="00056EA8">
            <w:pPr>
              <w:jc w:val="center"/>
              <w:rPr>
                <w:rFonts w:ascii="Times New Roman" w:hAnsi="Times New Roman"/>
                <w:bCs/>
                <w:sz w:val="24"/>
                <w:szCs w:val="24"/>
                <w:lang w:eastAsia="ru-RU"/>
              </w:rPr>
            </w:pPr>
            <w:r>
              <w:rPr>
                <w:rFonts w:ascii="Times New Roman" w:hAnsi="Times New Roman"/>
                <w:bCs/>
                <w:sz w:val="24"/>
                <w:szCs w:val="24"/>
                <w:lang w:eastAsia="ru-RU"/>
              </w:rPr>
              <w:t>2</w:t>
            </w:r>
          </w:p>
        </w:tc>
        <w:tc>
          <w:tcPr>
            <w:tcW w:w="2049" w:type="dxa"/>
            <w:vMerge/>
          </w:tcPr>
          <w:p w:rsidR="00D831EA" w:rsidRPr="0061472B" w:rsidRDefault="00D831EA" w:rsidP="00056EA8">
            <w:pPr>
              <w:rPr>
                <w:rFonts w:ascii="Times New Roman" w:hAnsi="Times New Roman"/>
                <w:b/>
                <w:bCs/>
                <w:sz w:val="24"/>
                <w:szCs w:val="24"/>
                <w:lang w:eastAsia="ru-RU"/>
              </w:rPr>
            </w:pPr>
          </w:p>
        </w:tc>
      </w:tr>
      <w:tr w:rsidR="00D831EA" w:rsidRPr="0061472B" w:rsidTr="005B2C62">
        <w:tc>
          <w:tcPr>
            <w:tcW w:w="1839" w:type="dxa"/>
            <w:vMerge/>
          </w:tcPr>
          <w:p w:rsidR="00D831EA" w:rsidRPr="0061472B" w:rsidRDefault="00D831EA" w:rsidP="00056EA8">
            <w:pPr>
              <w:jc w:val="center"/>
              <w:rPr>
                <w:rFonts w:ascii="Times New Roman" w:hAnsi="Times New Roman"/>
                <w:b/>
                <w:bCs/>
                <w:sz w:val="24"/>
                <w:szCs w:val="24"/>
                <w:lang w:eastAsia="ru-RU"/>
              </w:rPr>
            </w:pPr>
          </w:p>
        </w:tc>
        <w:tc>
          <w:tcPr>
            <w:tcW w:w="1395" w:type="dxa"/>
          </w:tcPr>
          <w:p w:rsidR="00D831EA" w:rsidRPr="0061472B" w:rsidRDefault="00D831EA" w:rsidP="00056EA8">
            <w:pPr>
              <w:jc w:val="center"/>
              <w:rPr>
                <w:rFonts w:ascii="Times New Roman" w:hAnsi="Times New Roman"/>
                <w:b/>
                <w:bCs/>
                <w:sz w:val="24"/>
                <w:szCs w:val="24"/>
                <w:lang w:eastAsia="ru-RU"/>
              </w:rPr>
            </w:pPr>
            <w:r>
              <w:rPr>
                <w:rFonts w:ascii="Times New Roman" w:hAnsi="Times New Roman"/>
                <w:b/>
                <w:bCs/>
                <w:sz w:val="24"/>
                <w:szCs w:val="24"/>
                <w:lang w:eastAsia="ru-RU"/>
              </w:rPr>
              <w:t>2</w:t>
            </w:r>
          </w:p>
        </w:tc>
        <w:tc>
          <w:tcPr>
            <w:tcW w:w="7743" w:type="dxa"/>
          </w:tcPr>
          <w:p w:rsidR="00D831EA" w:rsidRPr="009A50B4" w:rsidRDefault="00D831EA" w:rsidP="009A50B4">
            <w:pPr>
              <w:shd w:val="clear" w:color="auto" w:fill="FFFFFF"/>
              <w:rPr>
                <w:rFonts w:ascii="yandex-sans" w:hAnsi="yandex-sans"/>
                <w:color w:val="000000"/>
                <w:sz w:val="24"/>
                <w:szCs w:val="24"/>
                <w:lang w:eastAsia="ru-RU"/>
              </w:rPr>
            </w:pPr>
            <w:r w:rsidRPr="009A50B4">
              <w:rPr>
                <w:rFonts w:ascii="yandex-sans" w:hAnsi="yandex-sans"/>
                <w:color w:val="000000"/>
                <w:sz w:val="24"/>
                <w:szCs w:val="24"/>
                <w:lang w:eastAsia="ru-RU"/>
              </w:rPr>
              <w:t>Кл</w:t>
            </w:r>
            <w:r>
              <w:rPr>
                <w:rFonts w:ascii="yandex-sans" w:hAnsi="yandex-sans"/>
                <w:color w:val="000000"/>
                <w:sz w:val="24"/>
                <w:szCs w:val="24"/>
                <w:lang w:eastAsia="ru-RU"/>
              </w:rPr>
              <w:t>ассификация зданий и сооружений</w:t>
            </w:r>
            <w:r>
              <w:rPr>
                <w:rFonts w:ascii="Liberation Serif" w:eastAsia="WenQuanYi Micro Hei" w:hAnsi="Liberation Serif" w:cs="Lohit Hindi"/>
                <w:sz w:val="24"/>
                <w:szCs w:val="24"/>
                <w:lang w:eastAsia="zh-CN" w:bidi="hi-IN"/>
              </w:rPr>
              <w:t>.</w:t>
            </w:r>
          </w:p>
        </w:tc>
        <w:tc>
          <w:tcPr>
            <w:tcW w:w="1914" w:type="dxa"/>
          </w:tcPr>
          <w:p w:rsidR="00D831EA" w:rsidRPr="0061472B" w:rsidRDefault="00D831EA" w:rsidP="00056EA8">
            <w:pPr>
              <w:jc w:val="center"/>
              <w:rPr>
                <w:rFonts w:ascii="Times New Roman" w:hAnsi="Times New Roman"/>
                <w:bCs/>
                <w:sz w:val="24"/>
                <w:szCs w:val="24"/>
                <w:lang w:eastAsia="ru-RU"/>
              </w:rPr>
            </w:pPr>
            <w:r w:rsidRPr="0061472B">
              <w:rPr>
                <w:rFonts w:ascii="Times New Roman" w:hAnsi="Times New Roman"/>
                <w:bCs/>
                <w:sz w:val="24"/>
                <w:szCs w:val="24"/>
                <w:lang w:eastAsia="ru-RU"/>
              </w:rPr>
              <w:t>2</w:t>
            </w:r>
          </w:p>
        </w:tc>
        <w:tc>
          <w:tcPr>
            <w:tcW w:w="2049" w:type="dxa"/>
            <w:vMerge/>
          </w:tcPr>
          <w:p w:rsidR="00D831EA" w:rsidRPr="0061472B" w:rsidRDefault="00D831EA" w:rsidP="00056EA8">
            <w:pPr>
              <w:rPr>
                <w:rFonts w:ascii="Times New Roman" w:hAnsi="Times New Roman"/>
                <w:b/>
                <w:bCs/>
                <w:sz w:val="24"/>
                <w:szCs w:val="24"/>
                <w:lang w:eastAsia="ru-RU"/>
              </w:rPr>
            </w:pPr>
          </w:p>
        </w:tc>
      </w:tr>
      <w:tr w:rsidR="00D831EA" w:rsidRPr="0061472B" w:rsidTr="005B2C62">
        <w:tc>
          <w:tcPr>
            <w:tcW w:w="1839" w:type="dxa"/>
            <w:vMerge/>
          </w:tcPr>
          <w:p w:rsidR="00D831EA" w:rsidRPr="0061472B" w:rsidRDefault="00D831EA" w:rsidP="00056EA8">
            <w:pPr>
              <w:jc w:val="center"/>
              <w:rPr>
                <w:rFonts w:ascii="Times New Roman" w:hAnsi="Times New Roman"/>
                <w:b/>
                <w:bCs/>
                <w:sz w:val="24"/>
                <w:szCs w:val="24"/>
                <w:lang w:eastAsia="ru-RU"/>
              </w:rPr>
            </w:pPr>
          </w:p>
        </w:tc>
        <w:tc>
          <w:tcPr>
            <w:tcW w:w="1395" w:type="dxa"/>
          </w:tcPr>
          <w:p w:rsidR="00D831EA" w:rsidRPr="0061472B" w:rsidRDefault="00D831EA" w:rsidP="00056EA8">
            <w:pPr>
              <w:jc w:val="center"/>
              <w:rPr>
                <w:rFonts w:ascii="Times New Roman" w:hAnsi="Times New Roman"/>
                <w:b/>
                <w:bCs/>
                <w:sz w:val="24"/>
                <w:szCs w:val="24"/>
                <w:lang w:eastAsia="ru-RU"/>
              </w:rPr>
            </w:pPr>
            <w:r>
              <w:rPr>
                <w:rFonts w:ascii="Times New Roman" w:hAnsi="Times New Roman"/>
                <w:b/>
                <w:bCs/>
                <w:sz w:val="24"/>
                <w:szCs w:val="24"/>
                <w:lang w:eastAsia="ru-RU"/>
              </w:rPr>
              <w:t>3</w:t>
            </w:r>
          </w:p>
        </w:tc>
        <w:tc>
          <w:tcPr>
            <w:tcW w:w="7743" w:type="dxa"/>
          </w:tcPr>
          <w:p w:rsidR="00D831EA" w:rsidRPr="009A50B4" w:rsidRDefault="00D831EA" w:rsidP="00056EA8">
            <w:pPr>
              <w:rPr>
                <w:rFonts w:ascii="Times New Roman" w:hAnsi="Times New Roman"/>
                <w:b/>
                <w:bCs/>
                <w:sz w:val="24"/>
                <w:szCs w:val="24"/>
                <w:lang w:eastAsia="ru-RU"/>
              </w:rPr>
            </w:pPr>
            <w:r w:rsidRPr="009A50B4">
              <w:rPr>
                <w:rFonts w:ascii="yandex-sans" w:hAnsi="yandex-sans"/>
                <w:color w:val="000000"/>
                <w:sz w:val="24"/>
                <w:szCs w:val="24"/>
                <w:lang w:eastAsia="ru-RU"/>
              </w:rPr>
              <w:t>Основные конструктивные элементы зданий</w:t>
            </w:r>
            <w:r>
              <w:rPr>
                <w:rFonts w:ascii="yandex-sans" w:hAnsi="yandex-sans"/>
                <w:color w:val="000000"/>
                <w:sz w:val="24"/>
                <w:szCs w:val="24"/>
                <w:lang w:eastAsia="ru-RU"/>
              </w:rPr>
              <w:t>.</w:t>
            </w:r>
          </w:p>
        </w:tc>
        <w:tc>
          <w:tcPr>
            <w:tcW w:w="1914" w:type="dxa"/>
          </w:tcPr>
          <w:p w:rsidR="00D831EA" w:rsidRPr="0061472B" w:rsidRDefault="00D831EA" w:rsidP="00056EA8">
            <w:pPr>
              <w:jc w:val="center"/>
              <w:rPr>
                <w:rFonts w:ascii="Times New Roman" w:hAnsi="Times New Roman"/>
                <w:bCs/>
                <w:sz w:val="24"/>
                <w:szCs w:val="24"/>
                <w:lang w:eastAsia="ru-RU"/>
              </w:rPr>
            </w:pPr>
            <w:r w:rsidRPr="0061472B">
              <w:rPr>
                <w:rFonts w:ascii="Times New Roman" w:hAnsi="Times New Roman"/>
                <w:bCs/>
                <w:sz w:val="24"/>
                <w:szCs w:val="24"/>
                <w:lang w:eastAsia="ru-RU"/>
              </w:rPr>
              <w:t>2</w:t>
            </w:r>
          </w:p>
        </w:tc>
        <w:tc>
          <w:tcPr>
            <w:tcW w:w="2049" w:type="dxa"/>
            <w:vMerge/>
          </w:tcPr>
          <w:p w:rsidR="00D831EA" w:rsidRPr="0061472B" w:rsidRDefault="00D831EA" w:rsidP="00056EA8">
            <w:pPr>
              <w:rPr>
                <w:rFonts w:ascii="Times New Roman" w:hAnsi="Times New Roman"/>
                <w:b/>
                <w:bCs/>
                <w:sz w:val="24"/>
                <w:szCs w:val="24"/>
                <w:lang w:eastAsia="ru-RU"/>
              </w:rPr>
            </w:pPr>
          </w:p>
        </w:tc>
      </w:tr>
      <w:tr w:rsidR="00D831EA" w:rsidRPr="0061472B" w:rsidTr="005B2C62">
        <w:tc>
          <w:tcPr>
            <w:tcW w:w="1839" w:type="dxa"/>
            <w:vMerge/>
          </w:tcPr>
          <w:p w:rsidR="00D831EA" w:rsidRPr="0061472B" w:rsidRDefault="00D831EA" w:rsidP="00056EA8">
            <w:pPr>
              <w:jc w:val="center"/>
              <w:rPr>
                <w:rFonts w:ascii="Times New Roman" w:hAnsi="Times New Roman"/>
                <w:b/>
                <w:bCs/>
                <w:sz w:val="24"/>
                <w:szCs w:val="24"/>
                <w:lang w:eastAsia="ru-RU"/>
              </w:rPr>
            </w:pPr>
          </w:p>
        </w:tc>
        <w:tc>
          <w:tcPr>
            <w:tcW w:w="1395" w:type="dxa"/>
          </w:tcPr>
          <w:p w:rsidR="00D831EA" w:rsidRPr="0061472B" w:rsidRDefault="00D831EA" w:rsidP="00056EA8">
            <w:pPr>
              <w:jc w:val="center"/>
              <w:rPr>
                <w:rFonts w:ascii="Times New Roman" w:hAnsi="Times New Roman"/>
                <w:b/>
                <w:bCs/>
                <w:sz w:val="24"/>
                <w:szCs w:val="24"/>
                <w:lang w:eastAsia="ru-RU"/>
              </w:rPr>
            </w:pPr>
            <w:r>
              <w:rPr>
                <w:rFonts w:ascii="Times New Roman" w:hAnsi="Times New Roman"/>
                <w:b/>
                <w:bCs/>
                <w:sz w:val="24"/>
                <w:szCs w:val="24"/>
                <w:lang w:eastAsia="ru-RU"/>
              </w:rPr>
              <w:t>4</w:t>
            </w:r>
          </w:p>
        </w:tc>
        <w:tc>
          <w:tcPr>
            <w:tcW w:w="7743" w:type="dxa"/>
          </w:tcPr>
          <w:p w:rsidR="00D831EA" w:rsidRPr="009A50B4" w:rsidRDefault="00D831EA" w:rsidP="009A50B4">
            <w:pPr>
              <w:rPr>
                <w:rFonts w:ascii="Times New Roman" w:hAnsi="Times New Roman"/>
                <w:b/>
                <w:bCs/>
                <w:sz w:val="24"/>
                <w:szCs w:val="24"/>
                <w:lang w:eastAsia="ru-RU"/>
              </w:rPr>
            </w:pPr>
            <w:r w:rsidRPr="009A50B4">
              <w:rPr>
                <w:rFonts w:ascii="Times New Roman" w:hAnsi="Times New Roman"/>
                <w:b/>
                <w:bCs/>
                <w:sz w:val="24"/>
                <w:szCs w:val="24"/>
                <w:lang w:eastAsia="ru-RU"/>
              </w:rPr>
              <w:t>Практическое занятие №1</w:t>
            </w:r>
          </w:p>
          <w:p w:rsidR="00D831EA" w:rsidRPr="009A50B4" w:rsidRDefault="00D831EA" w:rsidP="009A50B4">
            <w:pPr>
              <w:rPr>
                <w:rFonts w:ascii="Times New Roman" w:hAnsi="Times New Roman"/>
                <w:bCs/>
                <w:sz w:val="24"/>
                <w:szCs w:val="24"/>
                <w:lang w:eastAsia="ru-RU"/>
              </w:rPr>
            </w:pPr>
            <w:r>
              <w:rPr>
                <w:rFonts w:ascii="Times New Roman" w:hAnsi="Times New Roman"/>
                <w:bCs/>
                <w:sz w:val="24"/>
                <w:szCs w:val="24"/>
                <w:lang w:eastAsia="ru-RU"/>
              </w:rPr>
              <w:t>Чтение строительных чертежей.</w:t>
            </w:r>
          </w:p>
        </w:tc>
        <w:tc>
          <w:tcPr>
            <w:tcW w:w="1914" w:type="dxa"/>
          </w:tcPr>
          <w:p w:rsidR="00D831EA" w:rsidRPr="0061472B" w:rsidRDefault="00D831EA" w:rsidP="00056EA8">
            <w:pPr>
              <w:jc w:val="center"/>
              <w:rPr>
                <w:rFonts w:ascii="Times New Roman" w:hAnsi="Times New Roman"/>
                <w:bCs/>
                <w:sz w:val="24"/>
                <w:szCs w:val="24"/>
                <w:lang w:eastAsia="ru-RU"/>
              </w:rPr>
            </w:pPr>
            <w:r w:rsidRPr="0061472B">
              <w:rPr>
                <w:rFonts w:ascii="Times New Roman" w:hAnsi="Times New Roman"/>
                <w:bCs/>
                <w:sz w:val="24"/>
                <w:szCs w:val="24"/>
                <w:lang w:eastAsia="ru-RU"/>
              </w:rPr>
              <w:t>2</w:t>
            </w:r>
          </w:p>
        </w:tc>
        <w:tc>
          <w:tcPr>
            <w:tcW w:w="2049" w:type="dxa"/>
            <w:vMerge/>
          </w:tcPr>
          <w:p w:rsidR="00D831EA" w:rsidRPr="0061472B" w:rsidRDefault="00D831EA" w:rsidP="00056EA8">
            <w:pPr>
              <w:rPr>
                <w:rFonts w:ascii="Times New Roman" w:hAnsi="Times New Roman"/>
                <w:b/>
                <w:bCs/>
                <w:sz w:val="24"/>
                <w:szCs w:val="24"/>
                <w:lang w:eastAsia="ru-RU"/>
              </w:rPr>
            </w:pPr>
          </w:p>
        </w:tc>
      </w:tr>
      <w:tr w:rsidR="00D831EA" w:rsidRPr="0061472B" w:rsidTr="005B2C62">
        <w:tc>
          <w:tcPr>
            <w:tcW w:w="1839" w:type="dxa"/>
            <w:vMerge/>
          </w:tcPr>
          <w:p w:rsidR="00D831EA" w:rsidRPr="0061472B" w:rsidRDefault="00D831EA" w:rsidP="00056EA8">
            <w:pPr>
              <w:jc w:val="center"/>
              <w:rPr>
                <w:rFonts w:ascii="Times New Roman" w:hAnsi="Times New Roman"/>
                <w:b/>
                <w:bCs/>
                <w:sz w:val="24"/>
                <w:szCs w:val="24"/>
                <w:lang w:eastAsia="ru-RU"/>
              </w:rPr>
            </w:pPr>
          </w:p>
        </w:tc>
        <w:tc>
          <w:tcPr>
            <w:tcW w:w="1395" w:type="dxa"/>
          </w:tcPr>
          <w:p w:rsidR="00D831EA" w:rsidRPr="0061472B" w:rsidRDefault="00D831EA" w:rsidP="00056EA8">
            <w:pPr>
              <w:jc w:val="center"/>
              <w:rPr>
                <w:rFonts w:ascii="Times New Roman" w:hAnsi="Times New Roman"/>
                <w:b/>
                <w:bCs/>
                <w:sz w:val="24"/>
                <w:szCs w:val="24"/>
                <w:lang w:eastAsia="ru-RU"/>
              </w:rPr>
            </w:pPr>
            <w:r>
              <w:rPr>
                <w:rFonts w:ascii="Times New Roman" w:hAnsi="Times New Roman"/>
                <w:b/>
                <w:bCs/>
                <w:sz w:val="24"/>
                <w:szCs w:val="24"/>
                <w:lang w:eastAsia="ru-RU"/>
              </w:rPr>
              <w:t>5</w:t>
            </w:r>
          </w:p>
        </w:tc>
        <w:tc>
          <w:tcPr>
            <w:tcW w:w="7743" w:type="dxa"/>
          </w:tcPr>
          <w:p w:rsidR="00D831EA" w:rsidRPr="009A50B4" w:rsidRDefault="00D831EA" w:rsidP="009A50B4">
            <w:pPr>
              <w:rPr>
                <w:rFonts w:ascii="Times New Roman" w:hAnsi="Times New Roman"/>
                <w:b/>
                <w:bCs/>
                <w:sz w:val="24"/>
                <w:szCs w:val="24"/>
                <w:lang w:eastAsia="ru-RU"/>
              </w:rPr>
            </w:pPr>
            <w:r w:rsidRPr="009A50B4">
              <w:rPr>
                <w:rFonts w:ascii="Times New Roman" w:hAnsi="Times New Roman"/>
                <w:b/>
                <w:bCs/>
                <w:sz w:val="24"/>
                <w:szCs w:val="24"/>
                <w:lang w:eastAsia="ru-RU"/>
              </w:rPr>
              <w:t>Практическое занятие №2</w:t>
            </w:r>
          </w:p>
          <w:p w:rsidR="00D831EA" w:rsidRPr="009A50B4" w:rsidRDefault="00D831EA" w:rsidP="009A50B4">
            <w:pPr>
              <w:rPr>
                <w:rFonts w:ascii="Times New Roman" w:hAnsi="Times New Roman"/>
                <w:bCs/>
                <w:sz w:val="24"/>
                <w:szCs w:val="24"/>
                <w:lang w:eastAsia="ru-RU"/>
              </w:rPr>
            </w:pPr>
            <w:r w:rsidRPr="009A50B4">
              <w:rPr>
                <w:rFonts w:ascii="Times New Roman" w:hAnsi="Times New Roman"/>
                <w:bCs/>
                <w:sz w:val="24"/>
                <w:szCs w:val="24"/>
                <w:lang w:eastAsia="ru-RU"/>
              </w:rPr>
              <w:t xml:space="preserve">Определение видов и назначения основных </w:t>
            </w:r>
            <w:r>
              <w:rPr>
                <w:rFonts w:ascii="Times New Roman" w:hAnsi="Times New Roman"/>
                <w:bCs/>
                <w:sz w:val="24"/>
                <w:szCs w:val="24"/>
                <w:lang w:eastAsia="ru-RU"/>
              </w:rPr>
              <w:t>конструктивных элементов здания.</w:t>
            </w:r>
          </w:p>
        </w:tc>
        <w:tc>
          <w:tcPr>
            <w:tcW w:w="1914" w:type="dxa"/>
          </w:tcPr>
          <w:p w:rsidR="00D831EA" w:rsidRPr="0061472B" w:rsidRDefault="00D831EA" w:rsidP="00056EA8">
            <w:pPr>
              <w:jc w:val="center"/>
              <w:rPr>
                <w:rFonts w:ascii="Times New Roman" w:hAnsi="Times New Roman"/>
                <w:bCs/>
                <w:sz w:val="24"/>
                <w:szCs w:val="24"/>
                <w:lang w:eastAsia="ru-RU"/>
              </w:rPr>
            </w:pPr>
            <w:r w:rsidRPr="0061472B">
              <w:rPr>
                <w:rFonts w:ascii="Times New Roman" w:hAnsi="Times New Roman"/>
                <w:bCs/>
                <w:sz w:val="24"/>
                <w:szCs w:val="24"/>
                <w:lang w:eastAsia="ru-RU"/>
              </w:rPr>
              <w:t>2</w:t>
            </w:r>
          </w:p>
        </w:tc>
        <w:tc>
          <w:tcPr>
            <w:tcW w:w="2049" w:type="dxa"/>
            <w:vMerge/>
          </w:tcPr>
          <w:p w:rsidR="00D831EA" w:rsidRPr="0061472B" w:rsidRDefault="00D831EA" w:rsidP="00056EA8">
            <w:pPr>
              <w:rPr>
                <w:rFonts w:ascii="Times New Roman" w:hAnsi="Times New Roman"/>
                <w:b/>
                <w:bCs/>
                <w:sz w:val="24"/>
                <w:szCs w:val="24"/>
                <w:lang w:eastAsia="ru-RU"/>
              </w:rPr>
            </w:pPr>
          </w:p>
        </w:tc>
      </w:tr>
      <w:tr w:rsidR="00D831EA" w:rsidRPr="0061472B" w:rsidTr="005B2C62">
        <w:tc>
          <w:tcPr>
            <w:tcW w:w="1839" w:type="dxa"/>
            <w:vMerge w:val="restart"/>
          </w:tcPr>
          <w:p w:rsidR="00D831EA" w:rsidRPr="0048509A" w:rsidRDefault="00D831EA" w:rsidP="0048509A">
            <w:pPr>
              <w:jc w:val="center"/>
              <w:rPr>
                <w:rFonts w:ascii="Times New Roman" w:hAnsi="Times New Roman"/>
                <w:b/>
                <w:bCs/>
                <w:sz w:val="24"/>
                <w:szCs w:val="24"/>
                <w:lang w:eastAsia="ru-RU"/>
              </w:rPr>
            </w:pPr>
            <w:r w:rsidRPr="0048509A">
              <w:rPr>
                <w:rFonts w:ascii="Times New Roman" w:hAnsi="Times New Roman"/>
                <w:b/>
                <w:bCs/>
                <w:sz w:val="24"/>
                <w:szCs w:val="24"/>
                <w:lang w:eastAsia="ru-RU"/>
              </w:rPr>
              <w:t xml:space="preserve">Тема 2. Техническая </w:t>
            </w:r>
          </w:p>
          <w:p w:rsidR="00D831EA" w:rsidRPr="00D84DD7" w:rsidRDefault="00D831EA" w:rsidP="0048509A">
            <w:pPr>
              <w:jc w:val="center"/>
              <w:rPr>
                <w:rFonts w:ascii="Times New Roman" w:hAnsi="Times New Roman"/>
                <w:b/>
                <w:bCs/>
                <w:sz w:val="24"/>
                <w:szCs w:val="24"/>
                <w:lang w:eastAsia="ru-RU"/>
              </w:rPr>
            </w:pPr>
            <w:r w:rsidRPr="0048509A">
              <w:rPr>
                <w:rFonts w:ascii="Times New Roman" w:hAnsi="Times New Roman"/>
                <w:b/>
                <w:bCs/>
                <w:sz w:val="24"/>
                <w:szCs w:val="24"/>
                <w:lang w:eastAsia="ru-RU"/>
              </w:rPr>
              <w:t>документация</w:t>
            </w:r>
          </w:p>
        </w:tc>
        <w:tc>
          <w:tcPr>
            <w:tcW w:w="1395" w:type="dxa"/>
          </w:tcPr>
          <w:p w:rsidR="00D831EA" w:rsidRPr="0061472B" w:rsidRDefault="00D831EA" w:rsidP="00056EA8">
            <w:pPr>
              <w:jc w:val="center"/>
              <w:rPr>
                <w:rFonts w:ascii="Times New Roman" w:hAnsi="Times New Roman"/>
                <w:b/>
                <w:bCs/>
                <w:sz w:val="24"/>
                <w:szCs w:val="24"/>
                <w:lang w:eastAsia="ru-RU"/>
              </w:rPr>
            </w:pPr>
          </w:p>
        </w:tc>
        <w:tc>
          <w:tcPr>
            <w:tcW w:w="7743" w:type="dxa"/>
          </w:tcPr>
          <w:p w:rsidR="00D831EA" w:rsidRPr="0061472B" w:rsidRDefault="00D831EA" w:rsidP="00056EA8">
            <w:pPr>
              <w:rPr>
                <w:rFonts w:ascii="Times New Roman" w:hAnsi="Times New Roman"/>
                <w:bCs/>
                <w:sz w:val="24"/>
                <w:szCs w:val="24"/>
                <w:lang w:eastAsia="ru-RU"/>
              </w:rPr>
            </w:pPr>
            <w:r w:rsidRPr="00D831EA">
              <w:rPr>
                <w:rFonts w:ascii="Times New Roman" w:hAnsi="Times New Roman"/>
                <w:b/>
                <w:bCs/>
                <w:sz w:val="24"/>
                <w:szCs w:val="24"/>
                <w:lang w:eastAsia="ru-RU"/>
              </w:rPr>
              <w:t>Содержание учебного материала</w:t>
            </w:r>
            <w:r>
              <w:rPr>
                <w:rFonts w:ascii="Times New Roman" w:hAnsi="Times New Roman"/>
                <w:b/>
                <w:bCs/>
                <w:sz w:val="24"/>
                <w:szCs w:val="24"/>
                <w:lang w:eastAsia="ru-RU"/>
              </w:rPr>
              <w:t>:</w:t>
            </w:r>
          </w:p>
        </w:tc>
        <w:tc>
          <w:tcPr>
            <w:tcW w:w="1914" w:type="dxa"/>
          </w:tcPr>
          <w:p w:rsidR="00D831EA" w:rsidRPr="00D84DD7" w:rsidRDefault="00D831EA" w:rsidP="00056EA8">
            <w:pPr>
              <w:jc w:val="center"/>
              <w:rPr>
                <w:rFonts w:ascii="Times New Roman" w:hAnsi="Times New Roman"/>
                <w:b/>
                <w:bCs/>
                <w:sz w:val="24"/>
                <w:szCs w:val="24"/>
                <w:lang w:eastAsia="ru-RU"/>
              </w:rPr>
            </w:pPr>
            <w:r>
              <w:rPr>
                <w:rFonts w:ascii="Times New Roman" w:hAnsi="Times New Roman"/>
                <w:b/>
                <w:bCs/>
                <w:sz w:val="24"/>
                <w:szCs w:val="24"/>
                <w:lang w:eastAsia="ru-RU"/>
              </w:rPr>
              <w:t>10</w:t>
            </w:r>
          </w:p>
        </w:tc>
        <w:tc>
          <w:tcPr>
            <w:tcW w:w="2049" w:type="dxa"/>
            <w:vMerge w:val="restart"/>
          </w:tcPr>
          <w:p w:rsidR="00D831EA" w:rsidRDefault="00D831EA" w:rsidP="0041220B">
            <w:pPr>
              <w:rPr>
                <w:rFonts w:ascii="Times New Roman" w:hAnsi="Times New Roman"/>
                <w:bCs/>
                <w:sz w:val="24"/>
                <w:szCs w:val="24"/>
                <w:lang w:eastAsia="ru-RU"/>
              </w:rPr>
            </w:pPr>
            <w:r w:rsidRPr="00BB0326">
              <w:rPr>
                <w:rFonts w:ascii="Times New Roman" w:hAnsi="Times New Roman"/>
                <w:bCs/>
                <w:sz w:val="24"/>
                <w:szCs w:val="24"/>
                <w:lang w:eastAsia="ru-RU"/>
              </w:rPr>
              <w:t>ОК 1-7</w:t>
            </w:r>
          </w:p>
          <w:p w:rsidR="00D831EA" w:rsidRPr="0061472B" w:rsidRDefault="00D831EA" w:rsidP="0041220B">
            <w:pPr>
              <w:rPr>
                <w:rFonts w:ascii="Times New Roman" w:hAnsi="Times New Roman"/>
                <w:b/>
                <w:bCs/>
                <w:sz w:val="24"/>
                <w:szCs w:val="24"/>
                <w:lang w:eastAsia="ru-RU"/>
              </w:rPr>
            </w:pPr>
            <w:r>
              <w:rPr>
                <w:rFonts w:ascii="Times New Roman" w:hAnsi="Times New Roman"/>
                <w:bCs/>
                <w:sz w:val="24"/>
                <w:szCs w:val="24"/>
                <w:lang w:eastAsia="ru-RU"/>
              </w:rPr>
              <w:t>ПК.1.2 - ПК 4.4</w:t>
            </w:r>
          </w:p>
          <w:p w:rsidR="00D831EA" w:rsidRPr="0061472B" w:rsidRDefault="00D831EA" w:rsidP="0041220B">
            <w:pPr>
              <w:rPr>
                <w:rFonts w:ascii="Times New Roman" w:hAnsi="Times New Roman"/>
                <w:b/>
                <w:bCs/>
                <w:sz w:val="24"/>
                <w:szCs w:val="24"/>
                <w:lang w:eastAsia="ru-RU"/>
              </w:rPr>
            </w:pPr>
          </w:p>
        </w:tc>
      </w:tr>
      <w:tr w:rsidR="00D831EA" w:rsidRPr="0061472B" w:rsidTr="005B2C62">
        <w:tc>
          <w:tcPr>
            <w:tcW w:w="1839" w:type="dxa"/>
            <w:vMerge/>
          </w:tcPr>
          <w:p w:rsidR="00D831EA" w:rsidRPr="0061472B" w:rsidRDefault="00D831EA" w:rsidP="00D84DD7">
            <w:pPr>
              <w:jc w:val="center"/>
              <w:rPr>
                <w:rFonts w:ascii="Times New Roman" w:hAnsi="Times New Roman"/>
                <w:b/>
                <w:bCs/>
                <w:sz w:val="24"/>
                <w:szCs w:val="24"/>
                <w:lang w:eastAsia="ru-RU"/>
              </w:rPr>
            </w:pPr>
          </w:p>
        </w:tc>
        <w:tc>
          <w:tcPr>
            <w:tcW w:w="1395" w:type="dxa"/>
          </w:tcPr>
          <w:p w:rsidR="00D831EA" w:rsidRPr="0061472B" w:rsidRDefault="00D831EA" w:rsidP="00D84DD7">
            <w:pPr>
              <w:jc w:val="center"/>
              <w:rPr>
                <w:rFonts w:ascii="Times New Roman" w:hAnsi="Times New Roman"/>
                <w:b/>
                <w:bCs/>
                <w:sz w:val="24"/>
                <w:szCs w:val="24"/>
                <w:lang w:eastAsia="ru-RU"/>
              </w:rPr>
            </w:pPr>
            <w:r>
              <w:rPr>
                <w:rFonts w:ascii="Times New Roman" w:hAnsi="Times New Roman"/>
                <w:b/>
                <w:bCs/>
                <w:sz w:val="24"/>
                <w:szCs w:val="24"/>
                <w:lang w:eastAsia="ru-RU"/>
              </w:rPr>
              <w:t>6</w:t>
            </w:r>
          </w:p>
        </w:tc>
        <w:tc>
          <w:tcPr>
            <w:tcW w:w="7743" w:type="dxa"/>
            <w:tcBorders>
              <w:top w:val="single" w:sz="4" w:space="0" w:color="auto"/>
              <w:left w:val="single" w:sz="4" w:space="0" w:color="auto"/>
              <w:right w:val="single" w:sz="4" w:space="0" w:color="auto"/>
            </w:tcBorders>
            <w:shd w:val="clear" w:color="auto" w:fill="FFFFFF"/>
          </w:tcPr>
          <w:p w:rsidR="00D831EA" w:rsidRPr="00D84DD7" w:rsidRDefault="00D831EA" w:rsidP="00D84DD7">
            <w:pPr>
              <w:shd w:val="clear" w:color="auto" w:fill="FFFFFF"/>
              <w:rPr>
                <w:rFonts w:ascii="yandex-sans" w:hAnsi="yandex-sans"/>
                <w:color w:val="000000"/>
                <w:sz w:val="24"/>
                <w:szCs w:val="24"/>
                <w:lang w:eastAsia="ru-RU"/>
              </w:rPr>
            </w:pPr>
            <w:r w:rsidRPr="00D84DD7">
              <w:rPr>
                <w:rFonts w:ascii="yandex-sans" w:hAnsi="yandex-sans"/>
                <w:color w:val="000000"/>
                <w:sz w:val="24"/>
                <w:szCs w:val="24"/>
                <w:lang w:eastAsia="ru-RU"/>
              </w:rPr>
              <w:t>Участники строительного процесса. Квалификация строительных рабочих.</w:t>
            </w:r>
            <w:r w:rsidRPr="00D84DD7">
              <w:rPr>
                <w:sz w:val="24"/>
                <w:szCs w:val="24"/>
              </w:rPr>
              <w:t xml:space="preserve"> </w:t>
            </w:r>
          </w:p>
        </w:tc>
        <w:tc>
          <w:tcPr>
            <w:tcW w:w="1914" w:type="dxa"/>
          </w:tcPr>
          <w:p w:rsidR="00D831EA" w:rsidRPr="0061472B" w:rsidRDefault="00D831EA" w:rsidP="00D84DD7">
            <w:pPr>
              <w:jc w:val="center"/>
              <w:rPr>
                <w:rFonts w:ascii="Times New Roman" w:hAnsi="Times New Roman"/>
                <w:bCs/>
                <w:sz w:val="24"/>
                <w:szCs w:val="24"/>
                <w:lang w:eastAsia="ru-RU"/>
              </w:rPr>
            </w:pPr>
            <w:r>
              <w:rPr>
                <w:rFonts w:ascii="Times New Roman" w:hAnsi="Times New Roman"/>
                <w:bCs/>
                <w:sz w:val="24"/>
                <w:szCs w:val="24"/>
                <w:lang w:eastAsia="ru-RU"/>
              </w:rPr>
              <w:t>2</w:t>
            </w:r>
          </w:p>
        </w:tc>
        <w:tc>
          <w:tcPr>
            <w:tcW w:w="2049" w:type="dxa"/>
            <w:vMerge/>
          </w:tcPr>
          <w:p w:rsidR="00D831EA" w:rsidRPr="0061472B" w:rsidRDefault="00D831EA" w:rsidP="00D84DD7">
            <w:pPr>
              <w:rPr>
                <w:rFonts w:ascii="Times New Roman" w:hAnsi="Times New Roman"/>
                <w:b/>
                <w:bCs/>
                <w:sz w:val="24"/>
                <w:szCs w:val="24"/>
                <w:lang w:eastAsia="ru-RU"/>
              </w:rPr>
            </w:pPr>
          </w:p>
        </w:tc>
      </w:tr>
      <w:tr w:rsidR="00D831EA" w:rsidRPr="0061472B" w:rsidTr="005B2C62">
        <w:tc>
          <w:tcPr>
            <w:tcW w:w="1839" w:type="dxa"/>
            <w:vMerge/>
          </w:tcPr>
          <w:p w:rsidR="00D831EA" w:rsidRPr="0061472B" w:rsidRDefault="00D831EA" w:rsidP="00D84DD7">
            <w:pPr>
              <w:jc w:val="center"/>
              <w:rPr>
                <w:rFonts w:ascii="Times New Roman" w:hAnsi="Times New Roman"/>
                <w:b/>
                <w:bCs/>
                <w:sz w:val="24"/>
                <w:szCs w:val="24"/>
                <w:lang w:eastAsia="ru-RU"/>
              </w:rPr>
            </w:pPr>
          </w:p>
        </w:tc>
        <w:tc>
          <w:tcPr>
            <w:tcW w:w="1395" w:type="dxa"/>
          </w:tcPr>
          <w:p w:rsidR="00D831EA" w:rsidRPr="0061472B" w:rsidRDefault="00D831EA" w:rsidP="00D84DD7">
            <w:pPr>
              <w:jc w:val="center"/>
              <w:rPr>
                <w:rFonts w:ascii="Times New Roman" w:hAnsi="Times New Roman"/>
                <w:b/>
                <w:bCs/>
                <w:sz w:val="24"/>
                <w:szCs w:val="24"/>
                <w:lang w:eastAsia="ru-RU"/>
              </w:rPr>
            </w:pPr>
            <w:r>
              <w:rPr>
                <w:rFonts w:ascii="Times New Roman" w:hAnsi="Times New Roman"/>
                <w:b/>
                <w:bCs/>
                <w:sz w:val="24"/>
                <w:szCs w:val="24"/>
                <w:lang w:eastAsia="ru-RU"/>
              </w:rPr>
              <w:t>7</w:t>
            </w:r>
          </w:p>
        </w:tc>
        <w:tc>
          <w:tcPr>
            <w:tcW w:w="7743" w:type="dxa"/>
            <w:tcBorders>
              <w:top w:val="single" w:sz="4" w:space="0" w:color="auto"/>
              <w:left w:val="single" w:sz="4" w:space="0" w:color="auto"/>
              <w:right w:val="single" w:sz="4" w:space="0" w:color="auto"/>
            </w:tcBorders>
            <w:shd w:val="clear" w:color="auto" w:fill="FFFFFF"/>
          </w:tcPr>
          <w:p w:rsidR="00D831EA" w:rsidRPr="00D84DD7" w:rsidRDefault="00D831EA" w:rsidP="005B2C62">
            <w:pPr>
              <w:shd w:val="clear" w:color="auto" w:fill="FFFFFF"/>
              <w:jc w:val="both"/>
              <w:rPr>
                <w:rFonts w:ascii="Times New Roman" w:hAnsi="Times New Roman"/>
                <w:sz w:val="24"/>
                <w:szCs w:val="24"/>
              </w:rPr>
            </w:pPr>
            <w:r w:rsidRPr="00D84DD7">
              <w:rPr>
                <w:rFonts w:ascii="Times New Roman" w:hAnsi="Times New Roman"/>
                <w:sz w:val="24"/>
                <w:szCs w:val="24"/>
              </w:rPr>
              <w:t>Система норматив</w:t>
            </w:r>
            <w:r>
              <w:rPr>
                <w:rFonts w:ascii="Times New Roman" w:hAnsi="Times New Roman"/>
                <w:sz w:val="24"/>
                <w:szCs w:val="24"/>
              </w:rPr>
              <w:t xml:space="preserve">ных документов в строительстве. </w:t>
            </w:r>
          </w:p>
        </w:tc>
        <w:tc>
          <w:tcPr>
            <w:tcW w:w="1914" w:type="dxa"/>
          </w:tcPr>
          <w:p w:rsidR="00D831EA" w:rsidRPr="0061472B" w:rsidRDefault="00D831EA" w:rsidP="00D84DD7">
            <w:pPr>
              <w:jc w:val="center"/>
              <w:rPr>
                <w:rFonts w:ascii="Times New Roman" w:hAnsi="Times New Roman"/>
                <w:bCs/>
                <w:sz w:val="24"/>
                <w:szCs w:val="24"/>
                <w:lang w:eastAsia="ru-RU"/>
              </w:rPr>
            </w:pPr>
            <w:r>
              <w:rPr>
                <w:rFonts w:ascii="Times New Roman" w:hAnsi="Times New Roman"/>
                <w:bCs/>
                <w:sz w:val="24"/>
                <w:szCs w:val="24"/>
                <w:lang w:eastAsia="ru-RU"/>
              </w:rPr>
              <w:t>2</w:t>
            </w:r>
          </w:p>
        </w:tc>
        <w:tc>
          <w:tcPr>
            <w:tcW w:w="2049" w:type="dxa"/>
            <w:vMerge/>
          </w:tcPr>
          <w:p w:rsidR="00D831EA" w:rsidRPr="0061472B" w:rsidRDefault="00D831EA" w:rsidP="00D84DD7">
            <w:pPr>
              <w:rPr>
                <w:rFonts w:ascii="Times New Roman" w:hAnsi="Times New Roman"/>
                <w:b/>
                <w:bCs/>
                <w:sz w:val="24"/>
                <w:szCs w:val="24"/>
                <w:lang w:eastAsia="ru-RU"/>
              </w:rPr>
            </w:pPr>
          </w:p>
        </w:tc>
      </w:tr>
      <w:tr w:rsidR="00D831EA" w:rsidRPr="0061472B" w:rsidTr="005B2C62">
        <w:tc>
          <w:tcPr>
            <w:tcW w:w="1839" w:type="dxa"/>
            <w:vMerge/>
          </w:tcPr>
          <w:p w:rsidR="00D831EA" w:rsidRPr="0061472B" w:rsidRDefault="00D831EA" w:rsidP="00D84DD7">
            <w:pPr>
              <w:jc w:val="center"/>
              <w:rPr>
                <w:rFonts w:ascii="Times New Roman" w:hAnsi="Times New Roman"/>
                <w:b/>
                <w:bCs/>
                <w:sz w:val="24"/>
                <w:szCs w:val="24"/>
                <w:lang w:eastAsia="ru-RU"/>
              </w:rPr>
            </w:pPr>
          </w:p>
        </w:tc>
        <w:tc>
          <w:tcPr>
            <w:tcW w:w="1395" w:type="dxa"/>
          </w:tcPr>
          <w:p w:rsidR="00D831EA" w:rsidRPr="0061472B" w:rsidRDefault="00D831EA" w:rsidP="00D84DD7">
            <w:pPr>
              <w:jc w:val="center"/>
              <w:rPr>
                <w:rFonts w:ascii="Times New Roman" w:hAnsi="Times New Roman"/>
                <w:b/>
                <w:bCs/>
                <w:sz w:val="24"/>
                <w:szCs w:val="24"/>
                <w:lang w:eastAsia="ru-RU"/>
              </w:rPr>
            </w:pPr>
            <w:r>
              <w:rPr>
                <w:rFonts w:ascii="Times New Roman" w:hAnsi="Times New Roman"/>
                <w:b/>
                <w:bCs/>
                <w:sz w:val="24"/>
                <w:szCs w:val="24"/>
                <w:lang w:eastAsia="ru-RU"/>
              </w:rPr>
              <w:t>8</w:t>
            </w:r>
          </w:p>
        </w:tc>
        <w:tc>
          <w:tcPr>
            <w:tcW w:w="7743" w:type="dxa"/>
            <w:tcBorders>
              <w:top w:val="single" w:sz="4" w:space="0" w:color="auto"/>
              <w:left w:val="single" w:sz="4" w:space="0" w:color="auto"/>
              <w:right w:val="single" w:sz="4" w:space="0" w:color="auto"/>
            </w:tcBorders>
            <w:shd w:val="clear" w:color="auto" w:fill="FFFFFF"/>
          </w:tcPr>
          <w:p w:rsidR="00D831EA" w:rsidRPr="00D84DD7" w:rsidRDefault="00D831EA" w:rsidP="00D84DD7">
            <w:pPr>
              <w:shd w:val="clear" w:color="auto" w:fill="FFFFFF"/>
              <w:jc w:val="both"/>
              <w:rPr>
                <w:rFonts w:ascii="Times New Roman" w:hAnsi="Times New Roman"/>
                <w:sz w:val="24"/>
                <w:szCs w:val="24"/>
              </w:rPr>
            </w:pPr>
            <w:r w:rsidRPr="00D84DD7">
              <w:rPr>
                <w:rFonts w:ascii="Times New Roman" w:hAnsi="Times New Roman"/>
                <w:sz w:val="24"/>
                <w:szCs w:val="24"/>
              </w:rPr>
              <w:t>Технологические карты на выполнение отделочных строительных работ. Проект производства работ. Проект организации строительства.</w:t>
            </w:r>
          </w:p>
        </w:tc>
        <w:tc>
          <w:tcPr>
            <w:tcW w:w="1914" w:type="dxa"/>
          </w:tcPr>
          <w:p w:rsidR="00D831EA" w:rsidRPr="00D84DD7" w:rsidRDefault="00D831EA" w:rsidP="00D84DD7">
            <w:pPr>
              <w:jc w:val="center"/>
              <w:rPr>
                <w:rFonts w:ascii="Times New Roman" w:hAnsi="Times New Roman"/>
                <w:bCs/>
                <w:sz w:val="24"/>
                <w:szCs w:val="24"/>
                <w:lang w:eastAsia="ru-RU"/>
              </w:rPr>
            </w:pPr>
            <w:r w:rsidRPr="00D84DD7">
              <w:rPr>
                <w:rFonts w:ascii="Times New Roman" w:hAnsi="Times New Roman"/>
                <w:bCs/>
                <w:sz w:val="24"/>
                <w:szCs w:val="24"/>
                <w:lang w:eastAsia="ru-RU"/>
              </w:rPr>
              <w:t>2</w:t>
            </w:r>
          </w:p>
        </w:tc>
        <w:tc>
          <w:tcPr>
            <w:tcW w:w="2049" w:type="dxa"/>
            <w:vMerge/>
          </w:tcPr>
          <w:p w:rsidR="00D831EA" w:rsidRPr="0061472B" w:rsidRDefault="00D831EA" w:rsidP="00D84DD7">
            <w:pPr>
              <w:rPr>
                <w:rFonts w:ascii="Times New Roman" w:hAnsi="Times New Roman"/>
                <w:b/>
                <w:bCs/>
                <w:sz w:val="24"/>
                <w:szCs w:val="24"/>
                <w:lang w:eastAsia="ru-RU"/>
              </w:rPr>
            </w:pPr>
          </w:p>
        </w:tc>
      </w:tr>
      <w:tr w:rsidR="00D831EA" w:rsidRPr="0061472B" w:rsidTr="005B2C62">
        <w:tc>
          <w:tcPr>
            <w:tcW w:w="1839" w:type="dxa"/>
            <w:vMerge/>
          </w:tcPr>
          <w:p w:rsidR="00D831EA" w:rsidRPr="0061472B" w:rsidRDefault="00D831EA" w:rsidP="00D84DD7">
            <w:pPr>
              <w:jc w:val="center"/>
              <w:rPr>
                <w:rFonts w:ascii="Times New Roman" w:hAnsi="Times New Roman"/>
                <w:b/>
                <w:bCs/>
                <w:sz w:val="24"/>
                <w:szCs w:val="24"/>
                <w:lang w:eastAsia="ru-RU"/>
              </w:rPr>
            </w:pPr>
          </w:p>
        </w:tc>
        <w:tc>
          <w:tcPr>
            <w:tcW w:w="1395" w:type="dxa"/>
          </w:tcPr>
          <w:p w:rsidR="00D831EA" w:rsidRPr="0061472B" w:rsidRDefault="00D831EA" w:rsidP="00D84DD7">
            <w:pPr>
              <w:jc w:val="center"/>
              <w:rPr>
                <w:rFonts w:ascii="Times New Roman" w:hAnsi="Times New Roman"/>
                <w:b/>
                <w:bCs/>
                <w:sz w:val="24"/>
                <w:szCs w:val="24"/>
                <w:lang w:eastAsia="ru-RU"/>
              </w:rPr>
            </w:pPr>
            <w:r>
              <w:rPr>
                <w:rFonts w:ascii="Times New Roman" w:hAnsi="Times New Roman"/>
                <w:b/>
                <w:bCs/>
                <w:sz w:val="24"/>
                <w:szCs w:val="24"/>
                <w:lang w:eastAsia="ru-RU"/>
              </w:rPr>
              <w:t>9</w:t>
            </w:r>
          </w:p>
        </w:tc>
        <w:tc>
          <w:tcPr>
            <w:tcW w:w="7743" w:type="dxa"/>
            <w:tcBorders>
              <w:top w:val="single" w:sz="4" w:space="0" w:color="auto"/>
              <w:left w:val="single" w:sz="4" w:space="0" w:color="auto"/>
              <w:right w:val="single" w:sz="4" w:space="0" w:color="auto"/>
            </w:tcBorders>
            <w:shd w:val="clear" w:color="auto" w:fill="FFFFFF"/>
          </w:tcPr>
          <w:p w:rsidR="00D831EA" w:rsidRPr="00D84DD7" w:rsidRDefault="00D831EA" w:rsidP="00D84DD7">
            <w:pPr>
              <w:shd w:val="clear" w:color="auto" w:fill="FFFFFF"/>
              <w:jc w:val="both"/>
              <w:rPr>
                <w:rFonts w:ascii="Times New Roman" w:hAnsi="Times New Roman"/>
                <w:b/>
                <w:sz w:val="24"/>
                <w:szCs w:val="24"/>
              </w:rPr>
            </w:pPr>
            <w:r w:rsidRPr="00D84DD7">
              <w:rPr>
                <w:rFonts w:ascii="Times New Roman" w:hAnsi="Times New Roman"/>
                <w:b/>
                <w:sz w:val="24"/>
                <w:szCs w:val="24"/>
              </w:rPr>
              <w:t>Практическое занятие №3</w:t>
            </w:r>
          </w:p>
          <w:p w:rsidR="00D831EA" w:rsidRPr="00D84DD7" w:rsidRDefault="00D831EA" w:rsidP="00D84DD7">
            <w:pPr>
              <w:shd w:val="clear" w:color="auto" w:fill="FFFFFF"/>
              <w:jc w:val="both"/>
              <w:rPr>
                <w:rFonts w:ascii="Times New Roman" w:hAnsi="Times New Roman"/>
                <w:sz w:val="24"/>
                <w:szCs w:val="24"/>
              </w:rPr>
            </w:pPr>
            <w:r w:rsidRPr="00D84DD7">
              <w:rPr>
                <w:rFonts w:ascii="Times New Roman" w:hAnsi="Times New Roman"/>
                <w:sz w:val="24"/>
                <w:szCs w:val="24"/>
              </w:rPr>
              <w:t xml:space="preserve">Составление   </w:t>
            </w:r>
            <w:proofErr w:type="spellStart"/>
            <w:r w:rsidRPr="00D84DD7">
              <w:rPr>
                <w:rFonts w:ascii="Times New Roman" w:hAnsi="Times New Roman"/>
                <w:sz w:val="24"/>
                <w:szCs w:val="24"/>
              </w:rPr>
              <w:t>инструкционно</w:t>
            </w:r>
            <w:proofErr w:type="spellEnd"/>
            <w:r w:rsidRPr="00D84DD7">
              <w:rPr>
                <w:rFonts w:ascii="Times New Roman" w:hAnsi="Times New Roman"/>
                <w:sz w:val="24"/>
                <w:szCs w:val="24"/>
              </w:rPr>
              <w:t xml:space="preserve"> - технологической карты.</w:t>
            </w:r>
          </w:p>
        </w:tc>
        <w:tc>
          <w:tcPr>
            <w:tcW w:w="1914" w:type="dxa"/>
          </w:tcPr>
          <w:p w:rsidR="00D831EA" w:rsidRPr="00D84DD7" w:rsidRDefault="00D831EA" w:rsidP="00D84DD7">
            <w:pPr>
              <w:jc w:val="center"/>
              <w:rPr>
                <w:rFonts w:ascii="Times New Roman" w:hAnsi="Times New Roman"/>
                <w:bCs/>
                <w:sz w:val="24"/>
                <w:szCs w:val="24"/>
                <w:lang w:eastAsia="ru-RU"/>
              </w:rPr>
            </w:pPr>
            <w:r w:rsidRPr="00D84DD7">
              <w:rPr>
                <w:rFonts w:ascii="Times New Roman" w:hAnsi="Times New Roman"/>
                <w:bCs/>
                <w:sz w:val="24"/>
                <w:szCs w:val="24"/>
                <w:lang w:eastAsia="ru-RU"/>
              </w:rPr>
              <w:t>2</w:t>
            </w:r>
          </w:p>
        </w:tc>
        <w:tc>
          <w:tcPr>
            <w:tcW w:w="2049" w:type="dxa"/>
            <w:vMerge/>
          </w:tcPr>
          <w:p w:rsidR="00D831EA" w:rsidRPr="0061472B" w:rsidRDefault="00D831EA" w:rsidP="00D84DD7">
            <w:pPr>
              <w:rPr>
                <w:rFonts w:ascii="Times New Roman" w:hAnsi="Times New Roman"/>
                <w:b/>
                <w:bCs/>
                <w:sz w:val="24"/>
                <w:szCs w:val="24"/>
                <w:lang w:eastAsia="ru-RU"/>
              </w:rPr>
            </w:pPr>
          </w:p>
        </w:tc>
      </w:tr>
      <w:tr w:rsidR="00D831EA" w:rsidRPr="0061472B" w:rsidTr="005B2C62">
        <w:tc>
          <w:tcPr>
            <w:tcW w:w="1839" w:type="dxa"/>
            <w:vMerge/>
          </w:tcPr>
          <w:p w:rsidR="00D831EA" w:rsidRPr="0061472B" w:rsidRDefault="00D831EA" w:rsidP="00D84DD7">
            <w:pPr>
              <w:jc w:val="center"/>
              <w:rPr>
                <w:rFonts w:ascii="Times New Roman" w:hAnsi="Times New Roman"/>
                <w:b/>
                <w:bCs/>
                <w:sz w:val="24"/>
                <w:szCs w:val="24"/>
                <w:lang w:eastAsia="ru-RU"/>
              </w:rPr>
            </w:pPr>
          </w:p>
        </w:tc>
        <w:tc>
          <w:tcPr>
            <w:tcW w:w="1395" w:type="dxa"/>
          </w:tcPr>
          <w:p w:rsidR="00D831EA" w:rsidRPr="0061472B" w:rsidRDefault="00D831EA" w:rsidP="00D84DD7">
            <w:pPr>
              <w:jc w:val="center"/>
              <w:rPr>
                <w:rFonts w:ascii="Times New Roman" w:hAnsi="Times New Roman"/>
                <w:b/>
                <w:bCs/>
                <w:sz w:val="24"/>
                <w:szCs w:val="24"/>
                <w:lang w:eastAsia="ru-RU"/>
              </w:rPr>
            </w:pPr>
            <w:r>
              <w:rPr>
                <w:rFonts w:ascii="Times New Roman" w:hAnsi="Times New Roman"/>
                <w:b/>
                <w:bCs/>
                <w:sz w:val="24"/>
                <w:szCs w:val="24"/>
                <w:lang w:eastAsia="ru-RU"/>
              </w:rPr>
              <w:t>10</w:t>
            </w:r>
          </w:p>
        </w:tc>
        <w:tc>
          <w:tcPr>
            <w:tcW w:w="7743" w:type="dxa"/>
            <w:tcBorders>
              <w:top w:val="single" w:sz="4" w:space="0" w:color="auto"/>
              <w:left w:val="single" w:sz="4" w:space="0" w:color="auto"/>
              <w:right w:val="single" w:sz="4" w:space="0" w:color="auto"/>
            </w:tcBorders>
            <w:shd w:val="clear" w:color="auto" w:fill="FFFFFF"/>
          </w:tcPr>
          <w:p w:rsidR="00D831EA" w:rsidRPr="00D84DD7" w:rsidRDefault="00D831EA" w:rsidP="00D84DD7">
            <w:pPr>
              <w:shd w:val="clear" w:color="auto" w:fill="FFFFFF"/>
              <w:jc w:val="both"/>
              <w:rPr>
                <w:rFonts w:ascii="Times New Roman" w:hAnsi="Times New Roman"/>
                <w:b/>
                <w:sz w:val="24"/>
                <w:szCs w:val="24"/>
              </w:rPr>
            </w:pPr>
            <w:r w:rsidRPr="00D84DD7">
              <w:rPr>
                <w:rFonts w:ascii="Times New Roman" w:hAnsi="Times New Roman"/>
                <w:b/>
                <w:sz w:val="24"/>
                <w:szCs w:val="24"/>
              </w:rPr>
              <w:t>Практическое занятие №4</w:t>
            </w:r>
          </w:p>
          <w:p w:rsidR="00D831EA" w:rsidRDefault="00D831EA" w:rsidP="00D84DD7">
            <w:pPr>
              <w:shd w:val="clear" w:color="auto" w:fill="FFFFFF"/>
              <w:jc w:val="both"/>
              <w:rPr>
                <w:rFonts w:ascii="Times New Roman" w:hAnsi="Times New Roman"/>
                <w:sz w:val="24"/>
                <w:szCs w:val="24"/>
              </w:rPr>
            </w:pPr>
            <w:r w:rsidRPr="00D84DD7">
              <w:rPr>
                <w:rFonts w:ascii="Times New Roman" w:hAnsi="Times New Roman"/>
                <w:sz w:val="24"/>
                <w:szCs w:val="24"/>
              </w:rPr>
              <w:t>Составлен</w:t>
            </w:r>
            <w:r>
              <w:rPr>
                <w:rFonts w:ascii="Times New Roman" w:hAnsi="Times New Roman"/>
                <w:sz w:val="24"/>
                <w:szCs w:val="24"/>
              </w:rPr>
              <w:t>ие сметы на новое строительство.</w:t>
            </w:r>
          </w:p>
          <w:p w:rsidR="00D831EA" w:rsidRDefault="00D831EA" w:rsidP="00D84DD7">
            <w:pPr>
              <w:shd w:val="clear" w:color="auto" w:fill="FFFFFF"/>
              <w:jc w:val="both"/>
              <w:rPr>
                <w:rFonts w:ascii="Times New Roman" w:hAnsi="Times New Roman"/>
                <w:sz w:val="24"/>
                <w:szCs w:val="24"/>
              </w:rPr>
            </w:pPr>
          </w:p>
          <w:p w:rsidR="00D831EA" w:rsidRPr="00D84DD7" w:rsidRDefault="00D831EA" w:rsidP="00D84DD7">
            <w:pPr>
              <w:shd w:val="clear" w:color="auto" w:fill="FFFFFF"/>
              <w:jc w:val="both"/>
              <w:rPr>
                <w:rFonts w:ascii="Times New Roman" w:hAnsi="Times New Roman"/>
                <w:sz w:val="24"/>
                <w:szCs w:val="24"/>
              </w:rPr>
            </w:pPr>
          </w:p>
        </w:tc>
        <w:tc>
          <w:tcPr>
            <w:tcW w:w="1914" w:type="dxa"/>
          </w:tcPr>
          <w:p w:rsidR="00D831EA" w:rsidRPr="00D84DD7" w:rsidRDefault="00D831EA" w:rsidP="00D84DD7">
            <w:pPr>
              <w:jc w:val="center"/>
              <w:rPr>
                <w:rFonts w:ascii="Times New Roman" w:hAnsi="Times New Roman"/>
                <w:bCs/>
                <w:sz w:val="24"/>
                <w:szCs w:val="24"/>
                <w:lang w:eastAsia="ru-RU"/>
              </w:rPr>
            </w:pPr>
            <w:r w:rsidRPr="00D84DD7">
              <w:rPr>
                <w:rFonts w:ascii="Times New Roman" w:hAnsi="Times New Roman"/>
                <w:bCs/>
                <w:sz w:val="24"/>
                <w:szCs w:val="24"/>
                <w:lang w:eastAsia="ru-RU"/>
              </w:rPr>
              <w:t>2</w:t>
            </w:r>
          </w:p>
        </w:tc>
        <w:tc>
          <w:tcPr>
            <w:tcW w:w="2049" w:type="dxa"/>
            <w:vMerge/>
          </w:tcPr>
          <w:p w:rsidR="00D831EA" w:rsidRPr="0061472B" w:rsidRDefault="00D831EA" w:rsidP="00D84DD7">
            <w:pPr>
              <w:rPr>
                <w:rFonts w:ascii="Times New Roman" w:hAnsi="Times New Roman"/>
                <w:b/>
                <w:bCs/>
                <w:sz w:val="24"/>
                <w:szCs w:val="24"/>
                <w:lang w:eastAsia="ru-RU"/>
              </w:rPr>
            </w:pPr>
          </w:p>
        </w:tc>
      </w:tr>
      <w:tr w:rsidR="00D831EA" w:rsidRPr="0061472B" w:rsidTr="005B2C62">
        <w:tc>
          <w:tcPr>
            <w:tcW w:w="1839" w:type="dxa"/>
            <w:vMerge w:val="restart"/>
          </w:tcPr>
          <w:p w:rsidR="00D831EA" w:rsidRPr="0048509A" w:rsidRDefault="00D831EA" w:rsidP="0048509A">
            <w:pPr>
              <w:jc w:val="center"/>
              <w:rPr>
                <w:rFonts w:ascii="Times New Roman" w:hAnsi="Times New Roman"/>
                <w:b/>
                <w:bCs/>
                <w:sz w:val="24"/>
                <w:szCs w:val="24"/>
                <w:lang w:eastAsia="ru-RU"/>
              </w:rPr>
            </w:pPr>
            <w:r w:rsidRPr="0048509A">
              <w:rPr>
                <w:rFonts w:ascii="Times New Roman" w:hAnsi="Times New Roman"/>
                <w:b/>
                <w:bCs/>
                <w:sz w:val="24"/>
                <w:szCs w:val="24"/>
                <w:lang w:eastAsia="ru-RU"/>
              </w:rPr>
              <w:lastRenderedPageBreak/>
              <w:t xml:space="preserve">Тема 3. Организация труда </w:t>
            </w:r>
          </w:p>
          <w:p w:rsidR="00D831EA" w:rsidRPr="00D84DD7" w:rsidRDefault="00D831EA" w:rsidP="0048509A">
            <w:pPr>
              <w:jc w:val="center"/>
              <w:rPr>
                <w:rFonts w:ascii="Times New Roman" w:hAnsi="Times New Roman"/>
                <w:b/>
                <w:bCs/>
                <w:sz w:val="24"/>
                <w:szCs w:val="24"/>
                <w:lang w:eastAsia="ru-RU"/>
              </w:rPr>
            </w:pPr>
            <w:r w:rsidRPr="0048509A">
              <w:rPr>
                <w:rFonts w:ascii="Times New Roman" w:hAnsi="Times New Roman"/>
                <w:b/>
                <w:bCs/>
                <w:sz w:val="24"/>
                <w:szCs w:val="24"/>
                <w:lang w:eastAsia="ru-RU"/>
              </w:rPr>
              <w:t>рабочих-строителей</w:t>
            </w:r>
          </w:p>
        </w:tc>
        <w:tc>
          <w:tcPr>
            <w:tcW w:w="1395" w:type="dxa"/>
          </w:tcPr>
          <w:p w:rsidR="00D831EA" w:rsidRPr="0061472B" w:rsidRDefault="00D831EA" w:rsidP="00D84DD7">
            <w:pPr>
              <w:jc w:val="center"/>
              <w:rPr>
                <w:rFonts w:ascii="Times New Roman" w:hAnsi="Times New Roman"/>
                <w:b/>
                <w:bCs/>
                <w:sz w:val="24"/>
                <w:szCs w:val="24"/>
                <w:lang w:eastAsia="ru-RU"/>
              </w:rPr>
            </w:pPr>
          </w:p>
        </w:tc>
        <w:tc>
          <w:tcPr>
            <w:tcW w:w="7743" w:type="dxa"/>
            <w:tcBorders>
              <w:top w:val="single" w:sz="4" w:space="0" w:color="auto"/>
              <w:left w:val="single" w:sz="4" w:space="0" w:color="auto"/>
              <w:right w:val="single" w:sz="4" w:space="0" w:color="auto"/>
            </w:tcBorders>
            <w:shd w:val="clear" w:color="auto" w:fill="FFFFFF"/>
          </w:tcPr>
          <w:p w:rsidR="00D831EA" w:rsidRPr="00D84DD7" w:rsidRDefault="00D831EA" w:rsidP="00D84DD7">
            <w:pPr>
              <w:shd w:val="clear" w:color="auto" w:fill="FFFFFF"/>
              <w:rPr>
                <w:rFonts w:ascii="Times New Roman" w:hAnsi="Times New Roman"/>
                <w:b/>
                <w:bCs/>
                <w:sz w:val="24"/>
                <w:szCs w:val="24"/>
                <w:lang w:eastAsia="ru-RU"/>
              </w:rPr>
            </w:pPr>
            <w:r w:rsidRPr="00D831EA">
              <w:rPr>
                <w:rFonts w:ascii="Times New Roman" w:hAnsi="Times New Roman"/>
                <w:b/>
                <w:bCs/>
                <w:sz w:val="24"/>
                <w:szCs w:val="24"/>
                <w:lang w:eastAsia="ru-RU"/>
              </w:rPr>
              <w:t>Содержание учебного материала</w:t>
            </w:r>
            <w:r>
              <w:rPr>
                <w:rFonts w:ascii="Times New Roman" w:hAnsi="Times New Roman"/>
                <w:b/>
                <w:bCs/>
                <w:sz w:val="24"/>
                <w:szCs w:val="24"/>
                <w:lang w:eastAsia="ru-RU"/>
              </w:rPr>
              <w:t>:</w:t>
            </w:r>
          </w:p>
        </w:tc>
        <w:tc>
          <w:tcPr>
            <w:tcW w:w="1914" w:type="dxa"/>
          </w:tcPr>
          <w:p w:rsidR="00D831EA" w:rsidRDefault="00D831EA" w:rsidP="00D84DD7">
            <w:pPr>
              <w:jc w:val="center"/>
              <w:rPr>
                <w:rFonts w:ascii="Times New Roman" w:hAnsi="Times New Roman"/>
                <w:b/>
                <w:bCs/>
                <w:sz w:val="24"/>
                <w:szCs w:val="24"/>
                <w:lang w:eastAsia="ru-RU"/>
              </w:rPr>
            </w:pPr>
            <w:r>
              <w:rPr>
                <w:rFonts w:ascii="Times New Roman" w:hAnsi="Times New Roman"/>
                <w:b/>
                <w:bCs/>
                <w:sz w:val="24"/>
                <w:szCs w:val="24"/>
                <w:lang w:eastAsia="ru-RU"/>
              </w:rPr>
              <w:t>10</w:t>
            </w:r>
          </w:p>
        </w:tc>
        <w:tc>
          <w:tcPr>
            <w:tcW w:w="2049" w:type="dxa"/>
            <w:vMerge w:val="restart"/>
          </w:tcPr>
          <w:p w:rsidR="00D831EA" w:rsidRDefault="00D831EA" w:rsidP="0041220B">
            <w:pPr>
              <w:rPr>
                <w:rFonts w:ascii="Times New Roman" w:hAnsi="Times New Roman"/>
                <w:bCs/>
                <w:iCs/>
                <w:sz w:val="24"/>
                <w:szCs w:val="24"/>
                <w:lang w:eastAsia="ru-RU"/>
              </w:rPr>
            </w:pPr>
            <w:r w:rsidRPr="00BB0326">
              <w:rPr>
                <w:rFonts w:ascii="Times New Roman" w:hAnsi="Times New Roman"/>
                <w:bCs/>
                <w:iCs/>
                <w:sz w:val="24"/>
                <w:szCs w:val="24"/>
                <w:lang w:eastAsia="ru-RU"/>
              </w:rPr>
              <w:t>ОК 1-7</w:t>
            </w:r>
          </w:p>
          <w:p w:rsidR="00D831EA" w:rsidRPr="0041220B" w:rsidRDefault="00D831EA" w:rsidP="0041220B">
            <w:pPr>
              <w:rPr>
                <w:rFonts w:ascii="Times New Roman" w:hAnsi="Times New Roman"/>
                <w:b/>
                <w:bCs/>
                <w:iCs/>
                <w:sz w:val="24"/>
                <w:szCs w:val="24"/>
                <w:lang w:eastAsia="ru-RU"/>
              </w:rPr>
            </w:pPr>
            <w:r>
              <w:rPr>
                <w:rFonts w:ascii="Times New Roman" w:hAnsi="Times New Roman"/>
                <w:bCs/>
                <w:iCs/>
                <w:sz w:val="24"/>
                <w:szCs w:val="24"/>
                <w:lang w:eastAsia="ru-RU"/>
              </w:rPr>
              <w:t>ПК.1.2 - ПК 4.4</w:t>
            </w:r>
          </w:p>
          <w:p w:rsidR="00D831EA" w:rsidRPr="0061472B" w:rsidRDefault="00D831EA" w:rsidP="0041220B">
            <w:pPr>
              <w:rPr>
                <w:rFonts w:ascii="Times New Roman" w:hAnsi="Times New Roman"/>
                <w:b/>
                <w:bCs/>
                <w:sz w:val="24"/>
                <w:szCs w:val="24"/>
                <w:lang w:eastAsia="ru-RU"/>
              </w:rPr>
            </w:pPr>
          </w:p>
        </w:tc>
      </w:tr>
      <w:tr w:rsidR="00D831EA" w:rsidRPr="0061472B" w:rsidTr="005B2C62">
        <w:tc>
          <w:tcPr>
            <w:tcW w:w="1839" w:type="dxa"/>
            <w:vMerge/>
          </w:tcPr>
          <w:p w:rsidR="00D831EA" w:rsidRPr="0061472B" w:rsidRDefault="00D831EA" w:rsidP="00D84DD7">
            <w:pPr>
              <w:jc w:val="center"/>
              <w:rPr>
                <w:rFonts w:ascii="Times New Roman" w:hAnsi="Times New Roman"/>
                <w:b/>
                <w:bCs/>
                <w:sz w:val="24"/>
                <w:szCs w:val="24"/>
                <w:lang w:eastAsia="ru-RU"/>
              </w:rPr>
            </w:pPr>
          </w:p>
        </w:tc>
        <w:tc>
          <w:tcPr>
            <w:tcW w:w="1395" w:type="dxa"/>
          </w:tcPr>
          <w:p w:rsidR="00D831EA" w:rsidRPr="0061472B" w:rsidRDefault="00D831EA" w:rsidP="00D84DD7">
            <w:pPr>
              <w:jc w:val="center"/>
              <w:rPr>
                <w:rFonts w:ascii="Times New Roman" w:hAnsi="Times New Roman"/>
                <w:b/>
                <w:bCs/>
                <w:sz w:val="24"/>
                <w:szCs w:val="24"/>
                <w:lang w:eastAsia="ru-RU"/>
              </w:rPr>
            </w:pPr>
            <w:r>
              <w:rPr>
                <w:rFonts w:ascii="Times New Roman" w:hAnsi="Times New Roman"/>
                <w:b/>
                <w:bCs/>
                <w:sz w:val="24"/>
                <w:szCs w:val="24"/>
                <w:lang w:eastAsia="ru-RU"/>
              </w:rPr>
              <w:t>11</w:t>
            </w:r>
          </w:p>
        </w:tc>
        <w:tc>
          <w:tcPr>
            <w:tcW w:w="7743" w:type="dxa"/>
            <w:tcBorders>
              <w:top w:val="single" w:sz="4" w:space="0" w:color="auto"/>
              <w:left w:val="single" w:sz="4" w:space="0" w:color="auto"/>
              <w:bottom w:val="single" w:sz="4" w:space="0" w:color="auto"/>
              <w:right w:val="single" w:sz="4" w:space="0" w:color="auto"/>
            </w:tcBorders>
            <w:shd w:val="clear" w:color="auto" w:fill="FFFFFF"/>
          </w:tcPr>
          <w:p w:rsidR="00D831EA" w:rsidRPr="002F6752" w:rsidRDefault="00D831EA" w:rsidP="002F6752">
            <w:pPr>
              <w:shd w:val="clear" w:color="auto" w:fill="FFFFFF"/>
              <w:jc w:val="both"/>
              <w:rPr>
                <w:rFonts w:ascii="Times New Roman" w:hAnsi="Times New Roman"/>
                <w:color w:val="000000"/>
                <w:sz w:val="24"/>
                <w:szCs w:val="24"/>
              </w:rPr>
            </w:pPr>
            <w:r w:rsidRPr="002F6752">
              <w:rPr>
                <w:rFonts w:ascii="Times New Roman" w:hAnsi="Times New Roman"/>
                <w:color w:val="000000"/>
                <w:sz w:val="24"/>
                <w:szCs w:val="24"/>
              </w:rPr>
              <w:t xml:space="preserve">Организация работ и рабочего места строителей. Тарифная группа или </w:t>
            </w:r>
            <w:r>
              <w:rPr>
                <w:rFonts w:ascii="Times New Roman" w:hAnsi="Times New Roman"/>
                <w:color w:val="000000"/>
                <w:sz w:val="24"/>
                <w:szCs w:val="24"/>
              </w:rPr>
              <w:t>разряд работ.</w:t>
            </w:r>
          </w:p>
        </w:tc>
        <w:tc>
          <w:tcPr>
            <w:tcW w:w="1914" w:type="dxa"/>
          </w:tcPr>
          <w:p w:rsidR="00D831EA" w:rsidRPr="002F6752" w:rsidRDefault="00D831EA" w:rsidP="00D84DD7">
            <w:pPr>
              <w:jc w:val="center"/>
              <w:rPr>
                <w:rFonts w:ascii="Times New Roman" w:hAnsi="Times New Roman"/>
                <w:bCs/>
                <w:sz w:val="24"/>
                <w:szCs w:val="24"/>
                <w:lang w:eastAsia="ru-RU"/>
              </w:rPr>
            </w:pPr>
            <w:r w:rsidRPr="002F6752">
              <w:rPr>
                <w:rFonts w:ascii="Times New Roman" w:hAnsi="Times New Roman"/>
                <w:bCs/>
                <w:sz w:val="24"/>
                <w:szCs w:val="24"/>
                <w:lang w:eastAsia="ru-RU"/>
              </w:rPr>
              <w:t>2</w:t>
            </w:r>
          </w:p>
        </w:tc>
        <w:tc>
          <w:tcPr>
            <w:tcW w:w="2049" w:type="dxa"/>
            <w:vMerge/>
          </w:tcPr>
          <w:p w:rsidR="00D831EA" w:rsidRPr="0061472B" w:rsidRDefault="00D831EA" w:rsidP="00D84DD7">
            <w:pPr>
              <w:rPr>
                <w:rFonts w:ascii="Times New Roman" w:hAnsi="Times New Roman"/>
                <w:b/>
                <w:bCs/>
                <w:sz w:val="24"/>
                <w:szCs w:val="24"/>
                <w:lang w:eastAsia="ru-RU"/>
              </w:rPr>
            </w:pPr>
          </w:p>
        </w:tc>
      </w:tr>
      <w:tr w:rsidR="00D831EA" w:rsidRPr="0061472B" w:rsidTr="005B2C62">
        <w:tc>
          <w:tcPr>
            <w:tcW w:w="1839" w:type="dxa"/>
            <w:vMerge/>
          </w:tcPr>
          <w:p w:rsidR="00D831EA" w:rsidRPr="0061472B" w:rsidRDefault="00D831EA" w:rsidP="00D84DD7">
            <w:pPr>
              <w:jc w:val="center"/>
              <w:rPr>
                <w:rFonts w:ascii="Times New Roman" w:hAnsi="Times New Roman"/>
                <w:b/>
                <w:bCs/>
                <w:sz w:val="24"/>
                <w:szCs w:val="24"/>
                <w:lang w:eastAsia="ru-RU"/>
              </w:rPr>
            </w:pPr>
          </w:p>
        </w:tc>
        <w:tc>
          <w:tcPr>
            <w:tcW w:w="1395" w:type="dxa"/>
          </w:tcPr>
          <w:p w:rsidR="00D831EA" w:rsidRPr="0061472B" w:rsidRDefault="00D831EA" w:rsidP="00D84DD7">
            <w:pPr>
              <w:jc w:val="center"/>
              <w:rPr>
                <w:rFonts w:ascii="Times New Roman" w:hAnsi="Times New Roman"/>
                <w:b/>
                <w:bCs/>
                <w:sz w:val="24"/>
                <w:szCs w:val="24"/>
                <w:lang w:eastAsia="ru-RU"/>
              </w:rPr>
            </w:pPr>
            <w:r>
              <w:rPr>
                <w:rFonts w:ascii="Times New Roman" w:hAnsi="Times New Roman"/>
                <w:b/>
                <w:bCs/>
                <w:sz w:val="24"/>
                <w:szCs w:val="24"/>
                <w:lang w:eastAsia="ru-RU"/>
              </w:rPr>
              <w:t>12</w:t>
            </w:r>
          </w:p>
        </w:tc>
        <w:tc>
          <w:tcPr>
            <w:tcW w:w="7743" w:type="dxa"/>
            <w:tcBorders>
              <w:top w:val="single" w:sz="4" w:space="0" w:color="auto"/>
              <w:left w:val="single" w:sz="4" w:space="0" w:color="auto"/>
              <w:bottom w:val="single" w:sz="4" w:space="0" w:color="auto"/>
              <w:right w:val="single" w:sz="4" w:space="0" w:color="auto"/>
            </w:tcBorders>
            <w:shd w:val="clear" w:color="auto" w:fill="FFFFFF"/>
          </w:tcPr>
          <w:p w:rsidR="00D831EA" w:rsidRPr="002F6752" w:rsidRDefault="00D831EA" w:rsidP="00D84DD7">
            <w:pPr>
              <w:shd w:val="clear" w:color="auto" w:fill="FFFFFF"/>
              <w:jc w:val="both"/>
              <w:rPr>
                <w:rFonts w:ascii="Times New Roman" w:hAnsi="Times New Roman"/>
                <w:color w:val="000000"/>
                <w:sz w:val="24"/>
                <w:szCs w:val="24"/>
              </w:rPr>
            </w:pPr>
            <w:r w:rsidRPr="002F6752">
              <w:rPr>
                <w:rFonts w:ascii="Times New Roman" w:hAnsi="Times New Roman"/>
                <w:color w:val="000000"/>
                <w:sz w:val="24"/>
                <w:szCs w:val="24"/>
              </w:rPr>
              <w:t>Квалификационная характеристика плотника-столяра. Оплата труда рабочих. Бригады, звенья.</w:t>
            </w:r>
          </w:p>
        </w:tc>
        <w:tc>
          <w:tcPr>
            <w:tcW w:w="1914" w:type="dxa"/>
          </w:tcPr>
          <w:p w:rsidR="00D831EA" w:rsidRPr="002F6752" w:rsidRDefault="00D831EA" w:rsidP="00D84DD7">
            <w:pPr>
              <w:jc w:val="center"/>
              <w:rPr>
                <w:rFonts w:ascii="Times New Roman" w:hAnsi="Times New Roman"/>
                <w:bCs/>
                <w:sz w:val="24"/>
                <w:szCs w:val="24"/>
                <w:lang w:eastAsia="ru-RU"/>
              </w:rPr>
            </w:pPr>
            <w:r w:rsidRPr="002F6752">
              <w:rPr>
                <w:rFonts w:ascii="Times New Roman" w:hAnsi="Times New Roman"/>
                <w:bCs/>
                <w:sz w:val="24"/>
                <w:szCs w:val="24"/>
                <w:lang w:eastAsia="ru-RU"/>
              </w:rPr>
              <w:t>2</w:t>
            </w:r>
          </w:p>
        </w:tc>
        <w:tc>
          <w:tcPr>
            <w:tcW w:w="2049" w:type="dxa"/>
            <w:vMerge/>
          </w:tcPr>
          <w:p w:rsidR="00D831EA" w:rsidRPr="0061472B" w:rsidRDefault="00D831EA" w:rsidP="00D84DD7">
            <w:pPr>
              <w:rPr>
                <w:rFonts w:ascii="Times New Roman" w:hAnsi="Times New Roman"/>
                <w:b/>
                <w:bCs/>
                <w:sz w:val="24"/>
                <w:szCs w:val="24"/>
                <w:lang w:eastAsia="ru-RU"/>
              </w:rPr>
            </w:pPr>
          </w:p>
        </w:tc>
      </w:tr>
      <w:tr w:rsidR="00D831EA" w:rsidRPr="0061472B" w:rsidTr="005B2C62">
        <w:tc>
          <w:tcPr>
            <w:tcW w:w="1839" w:type="dxa"/>
            <w:vMerge/>
          </w:tcPr>
          <w:p w:rsidR="00D831EA" w:rsidRPr="0061472B" w:rsidRDefault="00D831EA" w:rsidP="00D84DD7">
            <w:pPr>
              <w:jc w:val="center"/>
              <w:rPr>
                <w:rFonts w:ascii="Times New Roman" w:hAnsi="Times New Roman"/>
                <w:b/>
                <w:bCs/>
                <w:sz w:val="24"/>
                <w:szCs w:val="24"/>
                <w:lang w:eastAsia="ru-RU"/>
              </w:rPr>
            </w:pPr>
          </w:p>
        </w:tc>
        <w:tc>
          <w:tcPr>
            <w:tcW w:w="1395" w:type="dxa"/>
          </w:tcPr>
          <w:p w:rsidR="00D831EA" w:rsidRPr="0061472B" w:rsidRDefault="00D831EA" w:rsidP="00D84DD7">
            <w:pPr>
              <w:jc w:val="center"/>
              <w:rPr>
                <w:rFonts w:ascii="Times New Roman" w:hAnsi="Times New Roman"/>
                <w:b/>
                <w:bCs/>
                <w:sz w:val="24"/>
                <w:szCs w:val="24"/>
                <w:lang w:eastAsia="ru-RU"/>
              </w:rPr>
            </w:pPr>
            <w:r>
              <w:rPr>
                <w:rFonts w:ascii="Times New Roman" w:hAnsi="Times New Roman"/>
                <w:b/>
                <w:bCs/>
                <w:sz w:val="24"/>
                <w:szCs w:val="24"/>
                <w:lang w:eastAsia="ru-RU"/>
              </w:rPr>
              <w:t>13</w:t>
            </w:r>
          </w:p>
        </w:tc>
        <w:tc>
          <w:tcPr>
            <w:tcW w:w="7743" w:type="dxa"/>
            <w:tcBorders>
              <w:top w:val="single" w:sz="4" w:space="0" w:color="auto"/>
              <w:left w:val="single" w:sz="4" w:space="0" w:color="auto"/>
              <w:bottom w:val="single" w:sz="4" w:space="0" w:color="auto"/>
              <w:right w:val="single" w:sz="4" w:space="0" w:color="auto"/>
            </w:tcBorders>
            <w:shd w:val="clear" w:color="auto" w:fill="FFFFFF"/>
          </w:tcPr>
          <w:p w:rsidR="00D831EA" w:rsidRPr="002F6752" w:rsidRDefault="00D831EA" w:rsidP="002F6752">
            <w:pPr>
              <w:shd w:val="clear" w:color="auto" w:fill="FFFFFF"/>
              <w:jc w:val="both"/>
              <w:rPr>
                <w:rFonts w:ascii="Times New Roman" w:hAnsi="Times New Roman"/>
                <w:color w:val="000000"/>
                <w:sz w:val="24"/>
                <w:szCs w:val="24"/>
              </w:rPr>
            </w:pPr>
            <w:r w:rsidRPr="002F6752">
              <w:rPr>
                <w:rFonts w:ascii="Times New Roman" w:hAnsi="Times New Roman"/>
                <w:color w:val="000000"/>
                <w:sz w:val="24"/>
                <w:szCs w:val="24"/>
              </w:rPr>
              <w:t xml:space="preserve">Контроль над ведением работ в строительстве. </w:t>
            </w:r>
          </w:p>
        </w:tc>
        <w:tc>
          <w:tcPr>
            <w:tcW w:w="1914" w:type="dxa"/>
          </w:tcPr>
          <w:p w:rsidR="00D831EA" w:rsidRPr="002F6752" w:rsidRDefault="00D831EA" w:rsidP="00D84DD7">
            <w:pPr>
              <w:jc w:val="center"/>
              <w:rPr>
                <w:rFonts w:ascii="Times New Roman" w:hAnsi="Times New Roman"/>
                <w:bCs/>
                <w:sz w:val="24"/>
                <w:szCs w:val="24"/>
                <w:lang w:eastAsia="ru-RU"/>
              </w:rPr>
            </w:pPr>
            <w:r w:rsidRPr="002F6752">
              <w:rPr>
                <w:rFonts w:ascii="Times New Roman" w:hAnsi="Times New Roman"/>
                <w:bCs/>
                <w:sz w:val="24"/>
                <w:szCs w:val="24"/>
                <w:lang w:eastAsia="ru-RU"/>
              </w:rPr>
              <w:t>2</w:t>
            </w:r>
          </w:p>
        </w:tc>
        <w:tc>
          <w:tcPr>
            <w:tcW w:w="2049" w:type="dxa"/>
            <w:vMerge/>
          </w:tcPr>
          <w:p w:rsidR="00D831EA" w:rsidRPr="0061472B" w:rsidRDefault="00D831EA" w:rsidP="00D84DD7">
            <w:pPr>
              <w:rPr>
                <w:rFonts w:ascii="Times New Roman" w:hAnsi="Times New Roman"/>
                <w:b/>
                <w:bCs/>
                <w:sz w:val="24"/>
                <w:szCs w:val="24"/>
                <w:lang w:eastAsia="ru-RU"/>
              </w:rPr>
            </w:pPr>
          </w:p>
        </w:tc>
      </w:tr>
      <w:tr w:rsidR="00D831EA" w:rsidRPr="0061472B" w:rsidTr="005B2C62">
        <w:tc>
          <w:tcPr>
            <w:tcW w:w="1839" w:type="dxa"/>
            <w:vMerge/>
          </w:tcPr>
          <w:p w:rsidR="00D831EA" w:rsidRPr="0061472B" w:rsidRDefault="00D831EA" w:rsidP="00D84DD7">
            <w:pPr>
              <w:jc w:val="center"/>
              <w:rPr>
                <w:rFonts w:ascii="Times New Roman" w:hAnsi="Times New Roman"/>
                <w:b/>
                <w:bCs/>
                <w:sz w:val="24"/>
                <w:szCs w:val="24"/>
                <w:lang w:eastAsia="ru-RU"/>
              </w:rPr>
            </w:pPr>
          </w:p>
        </w:tc>
        <w:tc>
          <w:tcPr>
            <w:tcW w:w="1395" w:type="dxa"/>
          </w:tcPr>
          <w:p w:rsidR="00D831EA" w:rsidRPr="0061472B" w:rsidRDefault="00D831EA" w:rsidP="00D84DD7">
            <w:pPr>
              <w:jc w:val="center"/>
              <w:rPr>
                <w:rFonts w:ascii="Times New Roman" w:hAnsi="Times New Roman"/>
                <w:b/>
                <w:bCs/>
                <w:sz w:val="24"/>
                <w:szCs w:val="24"/>
                <w:lang w:eastAsia="ru-RU"/>
              </w:rPr>
            </w:pPr>
            <w:r>
              <w:rPr>
                <w:rFonts w:ascii="Times New Roman" w:hAnsi="Times New Roman"/>
                <w:b/>
                <w:bCs/>
                <w:sz w:val="24"/>
                <w:szCs w:val="24"/>
                <w:lang w:eastAsia="ru-RU"/>
              </w:rPr>
              <w:t>14</w:t>
            </w:r>
          </w:p>
        </w:tc>
        <w:tc>
          <w:tcPr>
            <w:tcW w:w="7743" w:type="dxa"/>
            <w:tcBorders>
              <w:top w:val="single" w:sz="4" w:space="0" w:color="auto"/>
              <w:left w:val="single" w:sz="4" w:space="0" w:color="auto"/>
              <w:bottom w:val="single" w:sz="4" w:space="0" w:color="auto"/>
              <w:right w:val="single" w:sz="4" w:space="0" w:color="auto"/>
            </w:tcBorders>
            <w:shd w:val="clear" w:color="auto" w:fill="FFFFFF"/>
          </w:tcPr>
          <w:p w:rsidR="00D831EA" w:rsidRPr="002F6752" w:rsidRDefault="00D831EA" w:rsidP="00D84DD7">
            <w:pPr>
              <w:shd w:val="clear" w:color="auto" w:fill="FFFFFF"/>
              <w:jc w:val="both"/>
              <w:rPr>
                <w:rFonts w:ascii="Times New Roman" w:hAnsi="Times New Roman"/>
                <w:b/>
                <w:color w:val="000000"/>
                <w:sz w:val="24"/>
                <w:szCs w:val="24"/>
              </w:rPr>
            </w:pPr>
            <w:r w:rsidRPr="002F6752">
              <w:rPr>
                <w:rFonts w:ascii="Times New Roman" w:hAnsi="Times New Roman"/>
                <w:b/>
                <w:color w:val="000000"/>
                <w:sz w:val="24"/>
                <w:szCs w:val="24"/>
              </w:rPr>
              <w:t>Практическое занятие №5</w:t>
            </w:r>
          </w:p>
          <w:p w:rsidR="00D831EA" w:rsidRPr="002F6752" w:rsidRDefault="00D831EA" w:rsidP="00D84DD7">
            <w:pPr>
              <w:shd w:val="clear" w:color="auto" w:fill="FFFFFF"/>
              <w:jc w:val="both"/>
              <w:rPr>
                <w:rFonts w:ascii="Times New Roman" w:hAnsi="Times New Roman"/>
                <w:color w:val="000000"/>
                <w:sz w:val="24"/>
                <w:szCs w:val="24"/>
              </w:rPr>
            </w:pPr>
            <w:r w:rsidRPr="002F6752">
              <w:rPr>
                <w:rFonts w:ascii="Times New Roman" w:hAnsi="Times New Roman"/>
                <w:color w:val="000000"/>
                <w:sz w:val="24"/>
                <w:szCs w:val="24"/>
              </w:rPr>
              <w:t>Составление схемы рабочих операций на строительные процессы.</w:t>
            </w:r>
          </w:p>
        </w:tc>
        <w:tc>
          <w:tcPr>
            <w:tcW w:w="1914" w:type="dxa"/>
          </w:tcPr>
          <w:p w:rsidR="00D831EA" w:rsidRPr="002F6752" w:rsidRDefault="00D831EA" w:rsidP="00D84DD7">
            <w:pPr>
              <w:jc w:val="center"/>
              <w:rPr>
                <w:rFonts w:ascii="Times New Roman" w:hAnsi="Times New Roman"/>
                <w:bCs/>
                <w:sz w:val="24"/>
                <w:szCs w:val="24"/>
                <w:lang w:eastAsia="ru-RU"/>
              </w:rPr>
            </w:pPr>
            <w:r w:rsidRPr="002F6752">
              <w:rPr>
                <w:rFonts w:ascii="Times New Roman" w:hAnsi="Times New Roman"/>
                <w:bCs/>
                <w:sz w:val="24"/>
                <w:szCs w:val="24"/>
                <w:lang w:eastAsia="ru-RU"/>
              </w:rPr>
              <w:t>2</w:t>
            </w:r>
          </w:p>
        </w:tc>
        <w:tc>
          <w:tcPr>
            <w:tcW w:w="2049" w:type="dxa"/>
            <w:vMerge/>
          </w:tcPr>
          <w:p w:rsidR="00D831EA" w:rsidRPr="0061472B" w:rsidRDefault="00D831EA" w:rsidP="00D84DD7">
            <w:pPr>
              <w:rPr>
                <w:rFonts w:ascii="Times New Roman" w:hAnsi="Times New Roman"/>
                <w:b/>
                <w:bCs/>
                <w:sz w:val="24"/>
                <w:szCs w:val="24"/>
                <w:lang w:eastAsia="ru-RU"/>
              </w:rPr>
            </w:pPr>
          </w:p>
        </w:tc>
      </w:tr>
      <w:tr w:rsidR="00D831EA" w:rsidRPr="0061472B" w:rsidTr="005B2C62">
        <w:tc>
          <w:tcPr>
            <w:tcW w:w="1839" w:type="dxa"/>
            <w:vMerge/>
          </w:tcPr>
          <w:p w:rsidR="00D831EA" w:rsidRPr="0061472B" w:rsidRDefault="00D831EA" w:rsidP="00D84DD7">
            <w:pPr>
              <w:jc w:val="center"/>
              <w:rPr>
                <w:rFonts w:ascii="Times New Roman" w:hAnsi="Times New Roman"/>
                <w:b/>
                <w:bCs/>
                <w:sz w:val="24"/>
                <w:szCs w:val="24"/>
                <w:lang w:eastAsia="ru-RU"/>
              </w:rPr>
            </w:pPr>
          </w:p>
        </w:tc>
        <w:tc>
          <w:tcPr>
            <w:tcW w:w="1395" w:type="dxa"/>
          </w:tcPr>
          <w:p w:rsidR="00D831EA" w:rsidRPr="0061472B" w:rsidRDefault="00D831EA" w:rsidP="00D84DD7">
            <w:pPr>
              <w:jc w:val="center"/>
              <w:rPr>
                <w:rFonts w:ascii="Times New Roman" w:hAnsi="Times New Roman"/>
                <w:b/>
                <w:bCs/>
                <w:sz w:val="24"/>
                <w:szCs w:val="24"/>
                <w:lang w:eastAsia="ru-RU"/>
              </w:rPr>
            </w:pPr>
            <w:r>
              <w:rPr>
                <w:rFonts w:ascii="Times New Roman" w:hAnsi="Times New Roman"/>
                <w:b/>
                <w:bCs/>
                <w:sz w:val="24"/>
                <w:szCs w:val="24"/>
                <w:lang w:eastAsia="ru-RU"/>
              </w:rPr>
              <w:t>15</w:t>
            </w:r>
          </w:p>
        </w:tc>
        <w:tc>
          <w:tcPr>
            <w:tcW w:w="7743" w:type="dxa"/>
            <w:tcBorders>
              <w:top w:val="single" w:sz="4" w:space="0" w:color="auto"/>
              <w:left w:val="single" w:sz="4" w:space="0" w:color="auto"/>
              <w:bottom w:val="single" w:sz="4" w:space="0" w:color="auto"/>
              <w:right w:val="single" w:sz="4" w:space="0" w:color="auto"/>
            </w:tcBorders>
            <w:shd w:val="clear" w:color="auto" w:fill="FFFFFF"/>
          </w:tcPr>
          <w:p w:rsidR="00D831EA" w:rsidRPr="002F6752" w:rsidRDefault="00D831EA" w:rsidP="00D84DD7">
            <w:pPr>
              <w:shd w:val="clear" w:color="auto" w:fill="FFFFFF"/>
              <w:jc w:val="both"/>
              <w:rPr>
                <w:rFonts w:ascii="Times New Roman" w:hAnsi="Times New Roman"/>
                <w:b/>
                <w:color w:val="000000"/>
                <w:sz w:val="24"/>
                <w:szCs w:val="24"/>
              </w:rPr>
            </w:pPr>
            <w:r w:rsidRPr="002F6752">
              <w:rPr>
                <w:rFonts w:ascii="Times New Roman" w:hAnsi="Times New Roman"/>
                <w:b/>
                <w:color w:val="000000"/>
                <w:sz w:val="24"/>
                <w:szCs w:val="24"/>
              </w:rPr>
              <w:t>Практическое занятие №6</w:t>
            </w:r>
          </w:p>
          <w:p w:rsidR="00D831EA" w:rsidRPr="002F6752" w:rsidRDefault="00D831EA" w:rsidP="00D84DD7">
            <w:pPr>
              <w:shd w:val="clear" w:color="auto" w:fill="FFFFFF"/>
              <w:jc w:val="both"/>
              <w:rPr>
                <w:rFonts w:ascii="Times New Roman" w:hAnsi="Times New Roman"/>
                <w:color w:val="000000"/>
                <w:sz w:val="24"/>
                <w:szCs w:val="24"/>
              </w:rPr>
            </w:pPr>
            <w:r w:rsidRPr="002F6752">
              <w:rPr>
                <w:rFonts w:ascii="Times New Roman" w:hAnsi="Times New Roman"/>
                <w:color w:val="000000"/>
                <w:sz w:val="24"/>
                <w:szCs w:val="24"/>
              </w:rPr>
              <w:t>Составление схемы создания строительной продукции.</w:t>
            </w:r>
          </w:p>
        </w:tc>
        <w:tc>
          <w:tcPr>
            <w:tcW w:w="1914" w:type="dxa"/>
          </w:tcPr>
          <w:p w:rsidR="00D831EA" w:rsidRPr="002F6752" w:rsidRDefault="00D831EA" w:rsidP="00D84DD7">
            <w:pPr>
              <w:jc w:val="center"/>
              <w:rPr>
                <w:rFonts w:ascii="Times New Roman" w:hAnsi="Times New Roman"/>
                <w:bCs/>
                <w:sz w:val="24"/>
                <w:szCs w:val="24"/>
                <w:lang w:eastAsia="ru-RU"/>
              </w:rPr>
            </w:pPr>
            <w:r w:rsidRPr="002F6752">
              <w:rPr>
                <w:rFonts w:ascii="Times New Roman" w:hAnsi="Times New Roman"/>
                <w:bCs/>
                <w:sz w:val="24"/>
                <w:szCs w:val="24"/>
                <w:lang w:eastAsia="ru-RU"/>
              </w:rPr>
              <w:t>2</w:t>
            </w:r>
          </w:p>
        </w:tc>
        <w:tc>
          <w:tcPr>
            <w:tcW w:w="2049" w:type="dxa"/>
            <w:vMerge/>
          </w:tcPr>
          <w:p w:rsidR="00D831EA" w:rsidRPr="0061472B" w:rsidRDefault="00D831EA" w:rsidP="00D84DD7">
            <w:pPr>
              <w:rPr>
                <w:rFonts w:ascii="Times New Roman" w:hAnsi="Times New Roman"/>
                <w:b/>
                <w:bCs/>
                <w:sz w:val="24"/>
                <w:szCs w:val="24"/>
                <w:lang w:eastAsia="ru-RU"/>
              </w:rPr>
            </w:pPr>
          </w:p>
        </w:tc>
      </w:tr>
      <w:tr w:rsidR="00D831EA" w:rsidRPr="0061472B" w:rsidTr="005B2C62">
        <w:tc>
          <w:tcPr>
            <w:tcW w:w="1839" w:type="dxa"/>
            <w:vMerge w:val="restart"/>
          </w:tcPr>
          <w:p w:rsidR="00D831EA" w:rsidRDefault="00D831EA" w:rsidP="0048509A">
            <w:pPr>
              <w:jc w:val="center"/>
              <w:rPr>
                <w:rFonts w:ascii="Times New Roman" w:hAnsi="Times New Roman"/>
                <w:b/>
                <w:bCs/>
                <w:sz w:val="24"/>
                <w:szCs w:val="24"/>
                <w:lang w:eastAsia="ru-RU"/>
              </w:rPr>
            </w:pPr>
            <w:r w:rsidRPr="0048509A">
              <w:rPr>
                <w:rFonts w:ascii="Times New Roman" w:hAnsi="Times New Roman"/>
                <w:b/>
                <w:bCs/>
                <w:sz w:val="24"/>
                <w:szCs w:val="24"/>
                <w:lang w:eastAsia="ru-RU"/>
              </w:rPr>
              <w:t xml:space="preserve">Тема 5. </w:t>
            </w:r>
          </w:p>
          <w:p w:rsidR="00D831EA" w:rsidRPr="0061472B" w:rsidRDefault="00D831EA" w:rsidP="0048509A">
            <w:pPr>
              <w:jc w:val="center"/>
              <w:rPr>
                <w:rFonts w:ascii="Times New Roman" w:hAnsi="Times New Roman"/>
                <w:b/>
                <w:bCs/>
                <w:sz w:val="24"/>
                <w:szCs w:val="24"/>
                <w:lang w:eastAsia="ru-RU"/>
              </w:rPr>
            </w:pPr>
            <w:r w:rsidRPr="0048509A">
              <w:rPr>
                <w:rFonts w:ascii="Times New Roman" w:hAnsi="Times New Roman"/>
                <w:b/>
                <w:bCs/>
                <w:sz w:val="24"/>
                <w:szCs w:val="24"/>
                <w:lang w:eastAsia="ru-RU"/>
              </w:rPr>
              <w:t>Общие сведения о столярных и плотничных работах.</w:t>
            </w:r>
          </w:p>
        </w:tc>
        <w:tc>
          <w:tcPr>
            <w:tcW w:w="1395" w:type="dxa"/>
          </w:tcPr>
          <w:p w:rsidR="00D831EA" w:rsidRPr="0061472B" w:rsidRDefault="00D831EA" w:rsidP="00D84DD7">
            <w:pPr>
              <w:jc w:val="center"/>
              <w:rPr>
                <w:rFonts w:ascii="Times New Roman" w:hAnsi="Times New Roman"/>
                <w:b/>
                <w:bCs/>
                <w:sz w:val="24"/>
                <w:szCs w:val="24"/>
                <w:lang w:eastAsia="ru-RU"/>
              </w:rPr>
            </w:pPr>
          </w:p>
        </w:tc>
        <w:tc>
          <w:tcPr>
            <w:tcW w:w="7743" w:type="dxa"/>
            <w:tcBorders>
              <w:top w:val="single" w:sz="4" w:space="0" w:color="auto"/>
              <w:left w:val="single" w:sz="4" w:space="0" w:color="auto"/>
              <w:bottom w:val="single" w:sz="4" w:space="0" w:color="auto"/>
              <w:right w:val="single" w:sz="4" w:space="0" w:color="auto"/>
            </w:tcBorders>
            <w:shd w:val="clear" w:color="auto" w:fill="FFFFFF"/>
          </w:tcPr>
          <w:p w:rsidR="00D831EA" w:rsidRPr="00D831EA" w:rsidRDefault="00D831EA" w:rsidP="00D84DD7">
            <w:pPr>
              <w:shd w:val="clear" w:color="auto" w:fill="FFFFFF"/>
              <w:jc w:val="both"/>
              <w:rPr>
                <w:rFonts w:ascii="Times New Roman" w:hAnsi="Times New Roman"/>
                <w:color w:val="000000"/>
                <w:sz w:val="24"/>
                <w:szCs w:val="24"/>
              </w:rPr>
            </w:pPr>
            <w:r w:rsidRPr="005B2C62">
              <w:rPr>
                <w:rFonts w:ascii="Times New Roman" w:hAnsi="Times New Roman"/>
                <w:b/>
                <w:bCs/>
                <w:color w:val="000000"/>
                <w:sz w:val="24"/>
                <w:szCs w:val="24"/>
              </w:rPr>
              <w:t>Содержание учебного материала</w:t>
            </w:r>
            <w:r>
              <w:rPr>
                <w:rFonts w:ascii="Times New Roman" w:hAnsi="Times New Roman"/>
                <w:b/>
                <w:bCs/>
                <w:color w:val="000000"/>
                <w:sz w:val="24"/>
                <w:szCs w:val="24"/>
              </w:rPr>
              <w:t>:</w:t>
            </w:r>
          </w:p>
        </w:tc>
        <w:tc>
          <w:tcPr>
            <w:tcW w:w="1914" w:type="dxa"/>
          </w:tcPr>
          <w:p w:rsidR="00D831EA" w:rsidRPr="0061472B" w:rsidRDefault="00D831EA" w:rsidP="00D84DD7">
            <w:pPr>
              <w:jc w:val="center"/>
              <w:rPr>
                <w:rFonts w:ascii="Times New Roman" w:hAnsi="Times New Roman"/>
                <w:b/>
                <w:bCs/>
                <w:sz w:val="24"/>
                <w:szCs w:val="24"/>
                <w:lang w:eastAsia="ru-RU"/>
              </w:rPr>
            </w:pPr>
            <w:r>
              <w:rPr>
                <w:rFonts w:ascii="Times New Roman" w:hAnsi="Times New Roman"/>
                <w:b/>
                <w:bCs/>
                <w:sz w:val="24"/>
                <w:szCs w:val="24"/>
                <w:lang w:eastAsia="ru-RU"/>
              </w:rPr>
              <w:t>14</w:t>
            </w:r>
          </w:p>
        </w:tc>
        <w:tc>
          <w:tcPr>
            <w:tcW w:w="2049" w:type="dxa"/>
            <w:vMerge w:val="restart"/>
          </w:tcPr>
          <w:p w:rsidR="00D831EA" w:rsidRDefault="00D831EA" w:rsidP="0041220B">
            <w:pPr>
              <w:rPr>
                <w:rFonts w:ascii="Times New Roman" w:hAnsi="Times New Roman"/>
                <w:bCs/>
                <w:iCs/>
                <w:sz w:val="24"/>
                <w:szCs w:val="24"/>
                <w:lang w:eastAsia="ru-RU"/>
              </w:rPr>
            </w:pPr>
            <w:r w:rsidRPr="00BB0326">
              <w:rPr>
                <w:rFonts w:ascii="Times New Roman" w:hAnsi="Times New Roman"/>
                <w:bCs/>
                <w:iCs/>
                <w:sz w:val="24"/>
                <w:szCs w:val="24"/>
                <w:lang w:eastAsia="ru-RU"/>
              </w:rPr>
              <w:t>ОК 1-7</w:t>
            </w:r>
          </w:p>
          <w:p w:rsidR="00D831EA" w:rsidRPr="0041220B" w:rsidRDefault="00D831EA" w:rsidP="0041220B">
            <w:pPr>
              <w:rPr>
                <w:rFonts w:ascii="Times New Roman" w:hAnsi="Times New Roman"/>
                <w:b/>
                <w:bCs/>
                <w:iCs/>
                <w:sz w:val="24"/>
                <w:szCs w:val="24"/>
                <w:lang w:eastAsia="ru-RU"/>
              </w:rPr>
            </w:pPr>
            <w:r>
              <w:rPr>
                <w:rFonts w:ascii="Times New Roman" w:hAnsi="Times New Roman"/>
                <w:bCs/>
                <w:iCs/>
                <w:sz w:val="24"/>
                <w:szCs w:val="24"/>
                <w:lang w:eastAsia="ru-RU"/>
              </w:rPr>
              <w:t>ПК.1.2 - ПК 4.4</w:t>
            </w:r>
          </w:p>
          <w:p w:rsidR="00D831EA" w:rsidRPr="0061472B" w:rsidRDefault="00D831EA" w:rsidP="0041220B">
            <w:pPr>
              <w:rPr>
                <w:rFonts w:ascii="Times New Roman" w:hAnsi="Times New Roman"/>
                <w:b/>
                <w:bCs/>
                <w:sz w:val="24"/>
                <w:szCs w:val="24"/>
                <w:lang w:eastAsia="ru-RU"/>
              </w:rPr>
            </w:pPr>
          </w:p>
        </w:tc>
      </w:tr>
      <w:tr w:rsidR="00D831EA" w:rsidRPr="0061472B" w:rsidTr="005B2C62">
        <w:tc>
          <w:tcPr>
            <w:tcW w:w="1839" w:type="dxa"/>
            <w:vMerge/>
          </w:tcPr>
          <w:p w:rsidR="00D831EA" w:rsidRPr="0061472B" w:rsidRDefault="00D831EA" w:rsidP="0048509A">
            <w:pPr>
              <w:jc w:val="center"/>
              <w:rPr>
                <w:rFonts w:ascii="Times New Roman" w:hAnsi="Times New Roman"/>
                <w:b/>
                <w:bCs/>
                <w:sz w:val="24"/>
                <w:szCs w:val="24"/>
                <w:lang w:eastAsia="ru-RU"/>
              </w:rPr>
            </w:pPr>
          </w:p>
        </w:tc>
        <w:tc>
          <w:tcPr>
            <w:tcW w:w="1395" w:type="dxa"/>
          </w:tcPr>
          <w:p w:rsidR="00D831EA" w:rsidRPr="0061472B" w:rsidRDefault="00D831EA" w:rsidP="0048509A">
            <w:pPr>
              <w:jc w:val="center"/>
              <w:rPr>
                <w:rFonts w:ascii="Times New Roman" w:hAnsi="Times New Roman"/>
                <w:b/>
                <w:bCs/>
                <w:sz w:val="24"/>
                <w:szCs w:val="24"/>
                <w:lang w:eastAsia="ru-RU"/>
              </w:rPr>
            </w:pPr>
            <w:r>
              <w:rPr>
                <w:rFonts w:ascii="Times New Roman" w:hAnsi="Times New Roman"/>
                <w:b/>
                <w:bCs/>
                <w:sz w:val="24"/>
                <w:szCs w:val="24"/>
                <w:lang w:eastAsia="ru-RU"/>
              </w:rPr>
              <w:t>16</w:t>
            </w:r>
          </w:p>
        </w:tc>
        <w:tc>
          <w:tcPr>
            <w:tcW w:w="7743" w:type="dxa"/>
            <w:tcBorders>
              <w:top w:val="single" w:sz="4" w:space="0" w:color="auto"/>
              <w:left w:val="single" w:sz="4" w:space="0" w:color="auto"/>
              <w:bottom w:val="single" w:sz="4" w:space="0" w:color="auto"/>
              <w:right w:val="single" w:sz="4" w:space="0" w:color="auto"/>
            </w:tcBorders>
            <w:shd w:val="clear" w:color="auto" w:fill="FFFFFF"/>
          </w:tcPr>
          <w:p w:rsidR="00D831EA" w:rsidRPr="005B2C62" w:rsidRDefault="00D831EA" w:rsidP="005B2C62">
            <w:pPr>
              <w:suppressAutoHyphens/>
              <w:jc w:val="both"/>
              <w:rPr>
                <w:rFonts w:ascii="Times New Roman" w:hAnsi="Times New Roman"/>
                <w:sz w:val="24"/>
                <w:szCs w:val="24"/>
              </w:rPr>
            </w:pPr>
            <w:r w:rsidRPr="005B2C62">
              <w:rPr>
                <w:rFonts w:ascii="Times New Roman" w:hAnsi="Times New Roman"/>
                <w:sz w:val="24"/>
                <w:szCs w:val="24"/>
              </w:rPr>
              <w:t>Общие сведения плотничных</w:t>
            </w:r>
            <w:r>
              <w:rPr>
                <w:rFonts w:ascii="Times New Roman" w:hAnsi="Times New Roman"/>
                <w:sz w:val="24"/>
                <w:szCs w:val="24"/>
              </w:rPr>
              <w:t xml:space="preserve"> и столярных</w:t>
            </w:r>
            <w:r w:rsidRPr="005B2C62">
              <w:rPr>
                <w:rFonts w:ascii="Times New Roman" w:hAnsi="Times New Roman"/>
                <w:sz w:val="24"/>
                <w:szCs w:val="24"/>
              </w:rPr>
              <w:t xml:space="preserve"> работах</w:t>
            </w:r>
            <w:r>
              <w:rPr>
                <w:rFonts w:ascii="Times New Roman" w:hAnsi="Times New Roman"/>
                <w:sz w:val="24"/>
                <w:szCs w:val="24"/>
              </w:rPr>
              <w:t>.</w:t>
            </w:r>
          </w:p>
        </w:tc>
        <w:tc>
          <w:tcPr>
            <w:tcW w:w="1914" w:type="dxa"/>
          </w:tcPr>
          <w:p w:rsidR="00D831EA" w:rsidRPr="0048509A" w:rsidRDefault="00D831EA" w:rsidP="0048509A">
            <w:pPr>
              <w:jc w:val="center"/>
              <w:rPr>
                <w:rFonts w:ascii="Times New Roman" w:hAnsi="Times New Roman"/>
                <w:bCs/>
                <w:sz w:val="24"/>
                <w:szCs w:val="24"/>
                <w:lang w:eastAsia="ru-RU"/>
              </w:rPr>
            </w:pPr>
            <w:r w:rsidRPr="0048509A">
              <w:rPr>
                <w:rFonts w:ascii="Times New Roman" w:hAnsi="Times New Roman"/>
                <w:bCs/>
                <w:sz w:val="24"/>
                <w:szCs w:val="24"/>
                <w:lang w:eastAsia="ru-RU"/>
              </w:rPr>
              <w:t>2</w:t>
            </w:r>
          </w:p>
        </w:tc>
        <w:tc>
          <w:tcPr>
            <w:tcW w:w="2049" w:type="dxa"/>
            <w:vMerge/>
          </w:tcPr>
          <w:p w:rsidR="00D831EA" w:rsidRPr="0061472B" w:rsidRDefault="00D831EA" w:rsidP="0048509A">
            <w:pPr>
              <w:rPr>
                <w:rFonts w:ascii="Times New Roman" w:hAnsi="Times New Roman"/>
                <w:b/>
                <w:bCs/>
                <w:sz w:val="24"/>
                <w:szCs w:val="24"/>
                <w:lang w:eastAsia="ru-RU"/>
              </w:rPr>
            </w:pPr>
          </w:p>
        </w:tc>
      </w:tr>
      <w:tr w:rsidR="00D831EA" w:rsidRPr="0061472B" w:rsidTr="005B2C62">
        <w:tc>
          <w:tcPr>
            <w:tcW w:w="1839" w:type="dxa"/>
            <w:vMerge/>
          </w:tcPr>
          <w:p w:rsidR="00D831EA" w:rsidRPr="0061472B" w:rsidRDefault="00D831EA" w:rsidP="0048509A">
            <w:pPr>
              <w:jc w:val="center"/>
              <w:rPr>
                <w:rFonts w:ascii="Times New Roman" w:hAnsi="Times New Roman"/>
                <w:b/>
                <w:bCs/>
                <w:sz w:val="24"/>
                <w:szCs w:val="24"/>
                <w:lang w:eastAsia="ru-RU"/>
              </w:rPr>
            </w:pPr>
          </w:p>
        </w:tc>
        <w:tc>
          <w:tcPr>
            <w:tcW w:w="1395" w:type="dxa"/>
          </w:tcPr>
          <w:p w:rsidR="00D831EA" w:rsidRPr="0061472B" w:rsidRDefault="00D831EA" w:rsidP="0048509A">
            <w:pPr>
              <w:jc w:val="center"/>
              <w:rPr>
                <w:rFonts w:ascii="Times New Roman" w:hAnsi="Times New Roman"/>
                <w:b/>
                <w:bCs/>
                <w:sz w:val="24"/>
                <w:szCs w:val="24"/>
                <w:lang w:eastAsia="ru-RU"/>
              </w:rPr>
            </w:pPr>
            <w:r>
              <w:rPr>
                <w:rFonts w:ascii="Times New Roman" w:hAnsi="Times New Roman"/>
                <w:b/>
                <w:bCs/>
                <w:sz w:val="24"/>
                <w:szCs w:val="24"/>
                <w:lang w:eastAsia="ru-RU"/>
              </w:rPr>
              <w:t>17</w:t>
            </w:r>
          </w:p>
        </w:tc>
        <w:tc>
          <w:tcPr>
            <w:tcW w:w="7743" w:type="dxa"/>
            <w:tcBorders>
              <w:top w:val="single" w:sz="4" w:space="0" w:color="auto"/>
              <w:left w:val="single" w:sz="4" w:space="0" w:color="auto"/>
              <w:right w:val="single" w:sz="4" w:space="0" w:color="auto"/>
            </w:tcBorders>
            <w:shd w:val="clear" w:color="auto" w:fill="FFFFFF"/>
          </w:tcPr>
          <w:p w:rsidR="00D831EA" w:rsidRPr="005B2C62" w:rsidRDefault="00D831EA" w:rsidP="0048509A">
            <w:pPr>
              <w:shd w:val="clear" w:color="auto" w:fill="FFFFFF"/>
              <w:rPr>
                <w:rFonts w:ascii="Times New Roman" w:hAnsi="Times New Roman"/>
                <w:b/>
                <w:color w:val="000000"/>
                <w:sz w:val="24"/>
                <w:szCs w:val="24"/>
                <w:lang w:eastAsia="ru-RU"/>
              </w:rPr>
            </w:pPr>
            <w:r w:rsidRPr="005B2C62">
              <w:rPr>
                <w:rFonts w:ascii="Times New Roman" w:hAnsi="Times New Roman"/>
                <w:b/>
                <w:color w:val="000000"/>
                <w:sz w:val="24"/>
                <w:szCs w:val="24"/>
                <w:lang w:eastAsia="ru-RU"/>
              </w:rPr>
              <w:t>Самостоятельная учебная работа</w:t>
            </w:r>
            <w:r>
              <w:rPr>
                <w:rFonts w:ascii="Times New Roman" w:hAnsi="Times New Roman"/>
                <w:b/>
                <w:color w:val="000000"/>
                <w:sz w:val="24"/>
                <w:szCs w:val="24"/>
                <w:lang w:eastAsia="ru-RU"/>
              </w:rPr>
              <w:t xml:space="preserve"> № 1</w:t>
            </w:r>
          </w:p>
          <w:p w:rsidR="00D831EA" w:rsidRPr="005B2C62" w:rsidRDefault="00D831EA" w:rsidP="0048509A">
            <w:pPr>
              <w:shd w:val="clear" w:color="auto" w:fill="FFFFFF"/>
              <w:rPr>
                <w:rFonts w:ascii="Times New Roman" w:hAnsi="Times New Roman"/>
                <w:color w:val="000000"/>
                <w:sz w:val="24"/>
                <w:szCs w:val="24"/>
                <w:lang w:eastAsia="ru-RU"/>
              </w:rPr>
            </w:pPr>
            <w:r w:rsidRPr="005B2C62">
              <w:rPr>
                <w:rFonts w:ascii="Times New Roman" w:hAnsi="Times New Roman"/>
                <w:color w:val="000000"/>
                <w:sz w:val="24"/>
                <w:szCs w:val="24"/>
                <w:lang w:eastAsia="ru-RU"/>
              </w:rPr>
              <w:t>Составление таблицы по теме: «Ручной и механизированный инструмент для столярно-плотничных работ».</w:t>
            </w:r>
          </w:p>
        </w:tc>
        <w:tc>
          <w:tcPr>
            <w:tcW w:w="1914" w:type="dxa"/>
          </w:tcPr>
          <w:p w:rsidR="00D831EA" w:rsidRPr="0048509A" w:rsidRDefault="00D831EA" w:rsidP="0048509A">
            <w:pPr>
              <w:jc w:val="center"/>
              <w:rPr>
                <w:rFonts w:ascii="Times New Roman" w:hAnsi="Times New Roman"/>
                <w:bCs/>
                <w:sz w:val="24"/>
                <w:szCs w:val="24"/>
                <w:lang w:eastAsia="ru-RU"/>
              </w:rPr>
            </w:pPr>
            <w:r w:rsidRPr="0048509A">
              <w:rPr>
                <w:rFonts w:ascii="Times New Roman" w:hAnsi="Times New Roman"/>
                <w:bCs/>
                <w:sz w:val="24"/>
                <w:szCs w:val="24"/>
                <w:lang w:eastAsia="ru-RU"/>
              </w:rPr>
              <w:t>2</w:t>
            </w:r>
          </w:p>
        </w:tc>
        <w:tc>
          <w:tcPr>
            <w:tcW w:w="2049" w:type="dxa"/>
            <w:vMerge/>
          </w:tcPr>
          <w:p w:rsidR="00D831EA" w:rsidRPr="0061472B" w:rsidRDefault="00D831EA" w:rsidP="0048509A">
            <w:pPr>
              <w:rPr>
                <w:rFonts w:ascii="Times New Roman" w:hAnsi="Times New Roman"/>
                <w:b/>
                <w:bCs/>
                <w:sz w:val="24"/>
                <w:szCs w:val="24"/>
                <w:lang w:eastAsia="ru-RU"/>
              </w:rPr>
            </w:pPr>
          </w:p>
        </w:tc>
      </w:tr>
      <w:tr w:rsidR="00D831EA" w:rsidRPr="0061472B" w:rsidTr="005B2C62">
        <w:tc>
          <w:tcPr>
            <w:tcW w:w="1839" w:type="dxa"/>
            <w:vMerge/>
          </w:tcPr>
          <w:p w:rsidR="00D831EA" w:rsidRPr="0061472B" w:rsidRDefault="00D831EA" w:rsidP="00D84DD7">
            <w:pPr>
              <w:jc w:val="center"/>
              <w:rPr>
                <w:rFonts w:ascii="Times New Roman" w:hAnsi="Times New Roman"/>
                <w:b/>
                <w:bCs/>
                <w:sz w:val="24"/>
                <w:szCs w:val="24"/>
                <w:lang w:eastAsia="ru-RU"/>
              </w:rPr>
            </w:pPr>
          </w:p>
        </w:tc>
        <w:tc>
          <w:tcPr>
            <w:tcW w:w="1395" w:type="dxa"/>
          </w:tcPr>
          <w:p w:rsidR="00D831EA" w:rsidRPr="0061472B" w:rsidRDefault="00D831EA" w:rsidP="00D84DD7">
            <w:pPr>
              <w:jc w:val="center"/>
              <w:rPr>
                <w:rFonts w:ascii="Times New Roman" w:hAnsi="Times New Roman"/>
                <w:b/>
                <w:bCs/>
                <w:sz w:val="24"/>
                <w:szCs w:val="24"/>
                <w:lang w:eastAsia="ru-RU"/>
              </w:rPr>
            </w:pPr>
            <w:r>
              <w:rPr>
                <w:rFonts w:ascii="Times New Roman" w:hAnsi="Times New Roman"/>
                <w:b/>
                <w:bCs/>
                <w:sz w:val="24"/>
                <w:szCs w:val="24"/>
                <w:lang w:eastAsia="ru-RU"/>
              </w:rPr>
              <w:t>18</w:t>
            </w:r>
          </w:p>
        </w:tc>
        <w:tc>
          <w:tcPr>
            <w:tcW w:w="7743" w:type="dxa"/>
            <w:tcBorders>
              <w:top w:val="single" w:sz="4" w:space="0" w:color="auto"/>
              <w:left w:val="single" w:sz="4" w:space="0" w:color="auto"/>
              <w:bottom w:val="single" w:sz="4" w:space="0" w:color="auto"/>
              <w:right w:val="single" w:sz="4" w:space="0" w:color="auto"/>
            </w:tcBorders>
            <w:shd w:val="clear" w:color="auto" w:fill="FFFFFF"/>
          </w:tcPr>
          <w:p w:rsidR="00D831EA" w:rsidRPr="005B2C62" w:rsidRDefault="00D831EA" w:rsidP="0048509A">
            <w:pPr>
              <w:shd w:val="clear" w:color="auto" w:fill="FFFFFF"/>
              <w:jc w:val="both"/>
              <w:rPr>
                <w:rFonts w:ascii="Times New Roman" w:hAnsi="Times New Roman"/>
                <w:b/>
                <w:color w:val="000000"/>
                <w:sz w:val="24"/>
                <w:szCs w:val="24"/>
              </w:rPr>
            </w:pPr>
            <w:r w:rsidRPr="005B2C62">
              <w:rPr>
                <w:rFonts w:ascii="Times New Roman" w:hAnsi="Times New Roman"/>
                <w:b/>
                <w:color w:val="000000"/>
                <w:sz w:val="24"/>
                <w:szCs w:val="24"/>
              </w:rPr>
              <w:t>Самостоятельная учебная работа</w:t>
            </w:r>
            <w:r>
              <w:rPr>
                <w:rFonts w:ascii="Times New Roman" w:hAnsi="Times New Roman"/>
                <w:b/>
                <w:color w:val="000000"/>
                <w:sz w:val="24"/>
                <w:szCs w:val="24"/>
              </w:rPr>
              <w:t xml:space="preserve"> № 1</w:t>
            </w:r>
          </w:p>
          <w:p w:rsidR="00D831EA" w:rsidRPr="005B2C62" w:rsidRDefault="00D831EA" w:rsidP="0048509A">
            <w:pPr>
              <w:shd w:val="clear" w:color="auto" w:fill="FFFFFF"/>
              <w:jc w:val="both"/>
              <w:rPr>
                <w:rFonts w:ascii="Times New Roman" w:hAnsi="Times New Roman"/>
                <w:color w:val="000000"/>
                <w:sz w:val="24"/>
                <w:szCs w:val="24"/>
              </w:rPr>
            </w:pPr>
            <w:r w:rsidRPr="005B2C62">
              <w:rPr>
                <w:rFonts w:ascii="Times New Roman" w:hAnsi="Times New Roman"/>
                <w:color w:val="000000"/>
                <w:sz w:val="24"/>
                <w:szCs w:val="24"/>
              </w:rPr>
              <w:t>Составление таблицы по теме: «Ручной и механизированный инструмент для столярно-плотничных работ».</w:t>
            </w:r>
          </w:p>
        </w:tc>
        <w:tc>
          <w:tcPr>
            <w:tcW w:w="1914" w:type="dxa"/>
          </w:tcPr>
          <w:p w:rsidR="00D831EA" w:rsidRPr="0048509A" w:rsidRDefault="00D831EA" w:rsidP="00D84DD7">
            <w:pPr>
              <w:jc w:val="center"/>
              <w:rPr>
                <w:rFonts w:ascii="Times New Roman" w:hAnsi="Times New Roman"/>
                <w:bCs/>
                <w:sz w:val="24"/>
                <w:szCs w:val="24"/>
                <w:lang w:eastAsia="ru-RU"/>
              </w:rPr>
            </w:pPr>
            <w:r w:rsidRPr="0048509A">
              <w:rPr>
                <w:rFonts w:ascii="Times New Roman" w:hAnsi="Times New Roman"/>
                <w:bCs/>
                <w:sz w:val="24"/>
                <w:szCs w:val="24"/>
                <w:lang w:eastAsia="ru-RU"/>
              </w:rPr>
              <w:t>2</w:t>
            </w:r>
          </w:p>
        </w:tc>
        <w:tc>
          <w:tcPr>
            <w:tcW w:w="2049" w:type="dxa"/>
            <w:vMerge/>
          </w:tcPr>
          <w:p w:rsidR="00D831EA" w:rsidRPr="0061472B" w:rsidRDefault="00D831EA" w:rsidP="00D84DD7">
            <w:pPr>
              <w:rPr>
                <w:rFonts w:ascii="Times New Roman" w:hAnsi="Times New Roman"/>
                <w:b/>
                <w:bCs/>
                <w:sz w:val="24"/>
                <w:szCs w:val="24"/>
                <w:lang w:eastAsia="ru-RU"/>
              </w:rPr>
            </w:pPr>
          </w:p>
        </w:tc>
      </w:tr>
      <w:tr w:rsidR="00D831EA" w:rsidRPr="0061472B" w:rsidTr="005B2C62">
        <w:tc>
          <w:tcPr>
            <w:tcW w:w="1839" w:type="dxa"/>
            <w:vMerge/>
          </w:tcPr>
          <w:p w:rsidR="00D831EA" w:rsidRPr="0061472B" w:rsidRDefault="00D831EA" w:rsidP="0048509A">
            <w:pPr>
              <w:jc w:val="center"/>
              <w:rPr>
                <w:rFonts w:ascii="Times New Roman" w:hAnsi="Times New Roman"/>
                <w:b/>
                <w:bCs/>
                <w:sz w:val="24"/>
                <w:szCs w:val="24"/>
                <w:lang w:eastAsia="ru-RU"/>
              </w:rPr>
            </w:pPr>
          </w:p>
        </w:tc>
        <w:tc>
          <w:tcPr>
            <w:tcW w:w="1395" w:type="dxa"/>
          </w:tcPr>
          <w:p w:rsidR="00D831EA" w:rsidRPr="0061472B" w:rsidRDefault="00D831EA" w:rsidP="0048509A">
            <w:pPr>
              <w:jc w:val="center"/>
              <w:rPr>
                <w:rFonts w:ascii="Times New Roman" w:hAnsi="Times New Roman"/>
                <w:b/>
                <w:bCs/>
                <w:sz w:val="24"/>
                <w:szCs w:val="24"/>
                <w:lang w:eastAsia="ru-RU"/>
              </w:rPr>
            </w:pPr>
            <w:r>
              <w:rPr>
                <w:rFonts w:ascii="Times New Roman" w:hAnsi="Times New Roman"/>
                <w:b/>
                <w:bCs/>
                <w:sz w:val="24"/>
                <w:szCs w:val="24"/>
                <w:lang w:eastAsia="ru-RU"/>
              </w:rPr>
              <w:t>19</w:t>
            </w:r>
          </w:p>
        </w:tc>
        <w:tc>
          <w:tcPr>
            <w:tcW w:w="7743" w:type="dxa"/>
            <w:tcBorders>
              <w:top w:val="single" w:sz="4" w:space="0" w:color="auto"/>
              <w:left w:val="single" w:sz="4" w:space="0" w:color="auto"/>
              <w:bottom w:val="single" w:sz="4" w:space="0" w:color="auto"/>
              <w:right w:val="single" w:sz="4" w:space="0" w:color="auto"/>
            </w:tcBorders>
            <w:shd w:val="clear" w:color="auto" w:fill="FFFFFF"/>
          </w:tcPr>
          <w:p w:rsidR="00D831EA" w:rsidRPr="005B2C62" w:rsidRDefault="00D831EA" w:rsidP="0048509A">
            <w:pPr>
              <w:shd w:val="clear" w:color="auto" w:fill="FFFFFF"/>
              <w:rPr>
                <w:rFonts w:ascii="Times New Roman" w:hAnsi="Times New Roman"/>
                <w:b/>
                <w:color w:val="000000"/>
                <w:sz w:val="24"/>
                <w:szCs w:val="24"/>
                <w:lang w:eastAsia="ru-RU"/>
              </w:rPr>
            </w:pPr>
            <w:r w:rsidRPr="005B2C62">
              <w:rPr>
                <w:rFonts w:ascii="Times New Roman" w:hAnsi="Times New Roman"/>
                <w:b/>
                <w:color w:val="000000"/>
                <w:sz w:val="24"/>
                <w:szCs w:val="24"/>
                <w:lang w:eastAsia="ru-RU"/>
              </w:rPr>
              <w:t>Практическое занятие №7</w:t>
            </w:r>
          </w:p>
          <w:p w:rsidR="00D831EA" w:rsidRPr="005B2C62" w:rsidRDefault="00D831EA" w:rsidP="0048509A">
            <w:pPr>
              <w:shd w:val="clear" w:color="auto" w:fill="FFFFFF"/>
              <w:rPr>
                <w:rFonts w:ascii="Times New Roman" w:hAnsi="Times New Roman"/>
                <w:color w:val="000000"/>
                <w:sz w:val="24"/>
                <w:szCs w:val="24"/>
                <w:lang w:eastAsia="ru-RU"/>
              </w:rPr>
            </w:pPr>
            <w:r w:rsidRPr="005B2C62">
              <w:rPr>
                <w:rFonts w:ascii="Times New Roman" w:hAnsi="Times New Roman"/>
                <w:color w:val="000000"/>
                <w:sz w:val="24"/>
                <w:szCs w:val="24"/>
                <w:lang w:eastAsia="ru-RU"/>
              </w:rPr>
              <w:t xml:space="preserve">Характеристика и назначение строительных материалов для плотничных работ. </w:t>
            </w:r>
          </w:p>
        </w:tc>
        <w:tc>
          <w:tcPr>
            <w:tcW w:w="1914" w:type="dxa"/>
          </w:tcPr>
          <w:p w:rsidR="00D831EA" w:rsidRPr="0048509A" w:rsidRDefault="00D831EA" w:rsidP="0048509A">
            <w:pPr>
              <w:jc w:val="center"/>
              <w:rPr>
                <w:rFonts w:ascii="Times New Roman" w:hAnsi="Times New Roman"/>
                <w:bCs/>
                <w:sz w:val="24"/>
                <w:szCs w:val="24"/>
                <w:lang w:eastAsia="ru-RU"/>
              </w:rPr>
            </w:pPr>
            <w:r w:rsidRPr="0048509A">
              <w:rPr>
                <w:rFonts w:ascii="Times New Roman" w:hAnsi="Times New Roman"/>
                <w:bCs/>
                <w:sz w:val="24"/>
                <w:szCs w:val="24"/>
                <w:lang w:eastAsia="ru-RU"/>
              </w:rPr>
              <w:t>2</w:t>
            </w:r>
          </w:p>
        </w:tc>
        <w:tc>
          <w:tcPr>
            <w:tcW w:w="2049" w:type="dxa"/>
            <w:vMerge/>
          </w:tcPr>
          <w:p w:rsidR="00D831EA" w:rsidRPr="0061472B" w:rsidRDefault="00D831EA" w:rsidP="0048509A">
            <w:pPr>
              <w:rPr>
                <w:rFonts w:ascii="Times New Roman" w:hAnsi="Times New Roman"/>
                <w:b/>
                <w:bCs/>
                <w:sz w:val="24"/>
                <w:szCs w:val="24"/>
                <w:lang w:eastAsia="ru-RU"/>
              </w:rPr>
            </w:pPr>
          </w:p>
        </w:tc>
      </w:tr>
      <w:tr w:rsidR="00D831EA" w:rsidRPr="0061472B" w:rsidTr="005B2C62">
        <w:tc>
          <w:tcPr>
            <w:tcW w:w="1839" w:type="dxa"/>
            <w:vMerge/>
          </w:tcPr>
          <w:p w:rsidR="00D831EA" w:rsidRPr="0061472B" w:rsidRDefault="00D831EA" w:rsidP="0048509A">
            <w:pPr>
              <w:jc w:val="center"/>
              <w:rPr>
                <w:rFonts w:ascii="Times New Roman" w:hAnsi="Times New Roman"/>
                <w:b/>
                <w:bCs/>
                <w:sz w:val="24"/>
                <w:szCs w:val="24"/>
                <w:lang w:eastAsia="ru-RU"/>
              </w:rPr>
            </w:pPr>
          </w:p>
        </w:tc>
        <w:tc>
          <w:tcPr>
            <w:tcW w:w="1395" w:type="dxa"/>
          </w:tcPr>
          <w:p w:rsidR="00D831EA" w:rsidRDefault="00D831EA" w:rsidP="0048509A">
            <w:pPr>
              <w:jc w:val="center"/>
              <w:rPr>
                <w:rFonts w:ascii="Times New Roman" w:hAnsi="Times New Roman"/>
                <w:b/>
                <w:bCs/>
                <w:sz w:val="24"/>
                <w:szCs w:val="24"/>
                <w:lang w:eastAsia="ru-RU"/>
              </w:rPr>
            </w:pPr>
            <w:r>
              <w:rPr>
                <w:rFonts w:ascii="Times New Roman" w:hAnsi="Times New Roman"/>
                <w:b/>
                <w:bCs/>
                <w:sz w:val="24"/>
                <w:szCs w:val="24"/>
                <w:lang w:eastAsia="ru-RU"/>
              </w:rPr>
              <w:t>20</w:t>
            </w:r>
          </w:p>
        </w:tc>
        <w:tc>
          <w:tcPr>
            <w:tcW w:w="7743" w:type="dxa"/>
            <w:tcBorders>
              <w:top w:val="single" w:sz="4" w:space="0" w:color="auto"/>
              <w:left w:val="single" w:sz="4" w:space="0" w:color="auto"/>
              <w:bottom w:val="single" w:sz="4" w:space="0" w:color="auto"/>
              <w:right w:val="single" w:sz="4" w:space="0" w:color="auto"/>
            </w:tcBorders>
            <w:shd w:val="clear" w:color="auto" w:fill="FFFFFF"/>
          </w:tcPr>
          <w:p w:rsidR="00D831EA" w:rsidRPr="005B2C62" w:rsidRDefault="00D831EA" w:rsidP="005B2C62">
            <w:pPr>
              <w:shd w:val="clear" w:color="auto" w:fill="FFFFFF"/>
              <w:rPr>
                <w:rFonts w:ascii="Times New Roman" w:hAnsi="Times New Roman"/>
                <w:b/>
                <w:color w:val="000000"/>
                <w:sz w:val="24"/>
                <w:szCs w:val="24"/>
                <w:lang w:eastAsia="ru-RU"/>
              </w:rPr>
            </w:pPr>
            <w:r w:rsidRPr="005B2C62">
              <w:rPr>
                <w:rFonts w:ascii="Times New Roman" w:hAnsi="Times New Roman"/>
                <w:b/>
                <w:color w:val="000000"/>
                <w:sz w:val="24"/>
                <w:szCs w:val="24"/>
                <w:lang w:eastAsia="ru-RU"/>
              </w:rPr>
              <w:t>Практическое занятие №7</w:t>
            </w:r>
          </w:p>
          <w:p w:rsidR="00D831EA" w:rsidRPr="005B2C62" w:rsidRDefault="00D831EA" w:rsidP="005B2C62">
            <w:pPr>
              <w:shd w:val="clear" w:color="auto" w:fill="FFFFFF"/>
              <w:rPr>
                <w:rFonts w:ascii="Times New Roman" w:hAnsi="Times New Roman"/>
                <w:color w:val="000000"/>
                <w:sz w:val="24"/>
                <w:szCs w:val="24"/>
                <w:lang w:eastAsia="ru-RU"/>
              </w:rPr>
            </w:pPr>
            <w:r w:rsidRPr="005B2C62">
              <w:rPr>
                <w:rFonts w:ascii="Times New Roman" w:hAnsi="Times New Roman"/>
                <w:color w:val="000000"/>
                <w:sz w:val="24"/>
                <w:szCs w:val="24"/>
                <w:lang w:eastAsia="ru-RU"/>
              </w:rPr>
              <w:t>Характеристика и назначение строительных материалов для плотничных работ.</w:t>
            </w:r>
          </w:p>
        </w:tc>
        <w:tc>
          <w:tcPr>
            <w:tcW w:w="1914" w:type="dxa"/>
          </w:tcPr>
          <w:p w:rsidR="00D831EA" w:rsidRPr="0048509A" w:rsidRDefault="00D831EA" w:rsidP="0048509A">
            <w:pPr>
              <w:jc w:val="center"/>
              <w:rPr>
                <w:rFonts w:ascii="Times New Roman" w:hAnsi="Times New Roman"/>
                <w:bCs/>
                <w:sz w:val="24"/>
                <w:szCs w:val="24"/>
                <w:lang w:eastAsia="ru-RU"/>
              </w:rPr>
            </w:pPr>
            <w:r>
              <w:rPr>
                <w:rFonts w:ascii="Times New Roman" w:hAnsi="Times New Roman"/>
                <w:bCs/>
                <w:sz w:val="24"/>
                <w:szCs w:val="24"/>
                <w:lang w:eastAsia="ru-RU"/>
              </w:rPr>
              <w:t>2</w:t>
            </w:r>
          </w:p>
        </w:tc>
        <w:tc>
          <w:tcPr>
            <w:tcW w:w="2049" w:type="dxa"/>
            <w:vMerge/>
          </w:tcPr>
          <w:p w:rsidR="00D831EA" w:rsidRPr="0061472B" w:rsidRDefault="00D831EA" w:rsidP="0048509A">
            <w:pPr>
              <w:rPr>
                <w:rFonts w:ascii="Times New Roman" w:hAnsi="Times New Roman"/>
                <w:b/>
                <w:bCs/>
                <w:sz w:val="24"/>
                <w:szCs w:val="24"/>
                <w:lang w:eastAsia="ru-RU"/>
              </w:rPr>
            </w:pPr>
          </w:p>
        </w:tc>
      </w:tr>
      <w:tr w:rsidR="00D831EA" w:rsidRPr="0061472B" w:rsidTr="005B2C62">
        <w:tc>
          <w:tcPr>
            <w:tcW w:w="1839" w:type="dxa"/>
            <w:vMerge/>
          </w:tcPr>
          <w:p w:rsidR="00D831EA" w:rsidRPr="0061472B" w:rsidRDefault="00D831EA" w:rsidP="0048509A">
            <w:pPr>
              <w:jc w:val="center"/>
              <w:rPr>
                <w:rFonts w:ascii="Times New Roman" w:hAnsi="Times New Roman"/>
                <w:b/>
                <w:bCs/>
                <w:sz w:val="24"/>
                <w:szCs w:val="24"/>
                <w:lang w:eastAsia="ru-RU"/>
              </w:rPr>
            </w:pPr>
          </w:p>
        </w:tc>
        <w:tc>
          <w:tcPr>
            <w:tcW w:w="1395" w:type="dxa"/>
          </w:tcPr>
          <w:p w:rsidR="00D831EA" w:rsidRPr="0061472B" w:rsidRDefault="00D831EA" w:rsidP="0048509A">
            <w:pPr>
              <w:jc w:val="center"/>
              <w:rPr>
                <w:rFonts w:ascii="Times New Roman" w:hAnsi="Times New Roman"/>
                <w:b/>
                <w:bCs/>
                <w:sz w:val="24"/>
                <w:szCs w:val="24"/>
                <w:lang w:eastAsia="ru-RU"/>
              </w:rPr>
            </w:pPr>
            <w:r>
              <w:rPr>
                <w:rFonts w:ascii="Times New Roman" w:hAnsi="Times New Roman"/>
                <w:b/>
                <w:bCs/>
                <w:sz w:val="24"/>
                <w:szCs w:val="24"/>
                <w:lang w:eastAsia="ru-RU"/>
              </w:rPr>
              <w:t>21</w:t>
            </w:r>
          </w:p>
        </w:tc>
        <w:tc>
          <w:tcPr>
            <w:tcW w:w="7743" w:type="dxa"/>
            <w:tcBorders>
              <w:top w:val="single" w:sz="4" w:space="0" w:color="auto"/>
              <w:left w:val="single" w:sz="4" w:space="0" w:color="auto"/>
              <w:bottom w:val="single" w:sz="4" w:space="0" w:color="auto"/>
              <w:right w:val="single" w:sz="4" w:space="0" w:color="auto"/>
            </w:tcBorders>
            <w:shd w:val="clear" w:color="auto" w:fill="FFFFFF"/>
          </w:tcPr>
          <w:p w:rsidR="00D831EA" w:rsidRPr="005B2C62" w:rsidRDefault="00D831EA" w:rsidP="0048509A">
            <w:pPr>
              <w:shd w:val="clear" w:color="auto" w:fill="FFFFFF"/>
              <w:rPr>
                <w:rFonts w:ascii="Times New Roman" w:hAnsi="Times New Roman"/>
                <w:b/>
                <w:color w:val="000000"/>
                <w:sz w:val="24"/>
                <w:szCs w:val="24"/>
                <w:lang w:eastAsia="ru-RU"/>
              </w:rPr>
            </w:pPr>
            <w:r w:rsidRPr="005B2C62">
              <w:rPr>
                <w:rFonts w:ascii="Times New Roman" w:hAnsi="Times New Roman"/>
                <w:b/>
                <w:color w:val="000000"/>
                <w:sz w:val="24"/>
                <w:szCs w:val="24"/>
                <w:lang w:eastAsia="ru-RU"/>
              </w:rPr>
              <w:t>Практическое занятие №8</w:t>
            </w:r>
          </w:p>
          <w:p w:rsidR="00D831EA" w:rsidRPr="005B2C62" w:rsidRDefault="00D831EA" w:rsidP="0048509A">
            <w:pPr>
              <w:shd w:val="clear" w:color="auto" w:fill="FFFFFF"/>
              <w:rPr>
                <w:rFonts w:ascii="Times New Roman" w:hAnsi="Times New Roman"/>
                <w:color w:val="000000"/>
                <w:sz w:val="24"/>
                <w:szCs w:val="24"/>
                <w:lang w:eastAsia="ru-RU"/>
              </w:rPr>
            </w:pPr>
            <w:r w:rsidRPr="005B2C62">
              <w:rPr>
                <w:rFonts w:ascii="Times New Roman" w:hAnsi="Times New Roman"/>
                <w:color w:val="000000"/>
                <w:sz w:val="24"/>
                <w:szCs w:val="24"/>
                <w:lang w:eastAsia="ru-RU"/>
              </w:rPr>
              <w:t>Решение задач на расчёт лесоматериала для строительства дома из бруса.</w:t>
            </w:r>
          </w:p>
        </w:tc>
        <w:tc>
          <w:tcPr>
            <w:tcW w:w="1914" w:type="dxa"/>
          </w:tcPr>
          <w:p w:rsidR="00D831EA" w:rsidRPr="0048509A" w:rsidRDefault="00D831EA" w:rsidP="0048509A">
            <w:pPr>
              <w:jc w:val="center"/>
              <w:rPr>
                <w:rFonts w:ascii="Times New Roman" w:hAnsi="Times New Roman"/>
                <w:bCs/>
                <w:sz w:val="24"/>
                <w:szCs w:val="24"/>
                <w:lang w:eastAsia="ru-RU"/>
              </w:rPr>
            </w:pPr>
            <w:r w:rsidRPr="0048509A">
              <w:rPr>
                <w:rFonts w:ascii="Times New Roman" w:hAnsi="Times New Roman"/>
                <w:bCs/>
                <w:sz w:val="24"/>
                <w:szCs w:val="24"/>
                <w:lang w:eastAsia="ru-RU"/>
              </w:rPr>
              <w:t>2</w:t>
            </w:r>
          </w:p>
        </w:tc>
        <w:tc>
          <w:tcPr>
            <w:tcW w:w="2049" w:type="dxa"/>
            <w:vMerge/>
          </w:tcPr>
          <w:p w:rsidR="00D831EA" w:rsidRPr="0061472B" w:rsidRDefault="00D831EA" w:rsidP="0048509A">
            <w:pPr>
              <w:rPr>
                <w:rFonts w:ascii="Times New Roman" w:hAnsi="Times New Roman"/>
                <w:b/>
                <w:bCs/>
                <w:sz w:val="24"/>
                <w:szCs w:val="24"/>
                <w:lang w:eastAsia="ru-RU"/>
              </w:rPr>
            </w:pPr>
          </w:p>
        </w:tc>
      </w:tr>
      <w:tr w:rsidR="00D831EA" w:rsidRPr="0061472B" w:rsidTr="005B2C62">
        <w:tc>
          <w:tcPr>
            <w:tcW w:w="1839" w:type="dxa"/>
            <w:vMerge/>
          </w:tcPr>
          <w:p w:rsidR="00D831EA" w:rsidRPr="0061472B" w:rsidRDefault="00D831EA" w:rsidP="0048509A">
            <w:pPr>
              <w:jc w:val="center"/>
              <w:rPr>
                <w:rFonts w:ascii="Times New Roman" w:hAnsi="Times New Roman"/>
                <w:b/>
                <w:bCs/>
                <w:sz w:val="24"/>
                <w:szCs w:val="24"/>
                <w:lang w:eastAsia="ru-RU"/>
              </w:rPr>
            </w:pPr>
          </w:p>
        </w:tc>
        <w:tc>
          <w:tcPr>
            <w:tcW w:w="1395" w:type="dxa"/>
          </w:tcPr>
          <w:p w:rsidR="00D831EA" w:rsidRDefault="00D831EA" w:rsidP="0048509A">
            <w:pPr>
              <w:jc w:val="center"/>
              <w:rPr>
                <w:rFonts w:ascii="Times New Roman" w:hAnsi="Times New Roman"/>
                <w:b/>
                <w:bCs/>
                <w:sz w:val="24"/>
                <w:szCs w:val="24"/>
                <w:lang w:eastAsia="ru-RU"/>
              </w:rPr>
            </w:pPr>
            <w:r>
              <w:rPr>
                <w:rFonts w:ascii="Times New Roman" w:hAnsi="Times New Roman"/>
                <w:b/>
                <w:bCs/>
                <w:sz w:val="24"/>
                <w:szCs w:val="24"/>
                <w:lang w:eastAsia="ru-RU"/>
              </w:rPr>
              <w:t>22</w:t>
            </w:r>
          </w:p>
        </w:tc>
        <w:tc>
          <w:tcPr>
            <w:tcW w:w="7743" w:type="dxa"/>
            <w:tcBorders>
              <w:top w:val="single" w:sz="4" w:space="0" w:color="auto"/>
              <w:left w:val="single" w:sz="4" w:space="0" w:color="auto"/>
              <w:bottom w:val="single" w:sz="4" w:space="0" w:color="auto"/>
              <w:right w:val="single" w:sz="4" w:space="0" w:color="auto"/>
            </w:tcBorders>
            <w:shd w:val="clear" w:color="auto" w:fill="FFFFFF"/>
          </w:tcPr>
          <w:p w:rsidR="00D831EA" w:rsidRPr="005B2C62" w:rsidRDefault="00D831EA" w:rsidP="005B2C62">
            <w:pPr>
              <w:shd w:val="clear" w:color="auto" w:fill="FFFFFF"/>
              <w:rPr>
                <w:rFonts w:ascii="Times New Roman" w:hAnsi="Times New Roman"/>
                <w:b/>
                <w:color w:val="000000"/>
                <w:sz w:val="24"/>
                <w:szCs w:val="24"/>
                <w:lang w:eastAsia="ru-RU"/>
              </w:rPr>
            </w:pPr>
            <w:r w:rsidRPr="005B2C62">
              <w:rPr>
                <w:rFonts w:ascii="Times New Roman" w:hAnsi="Times New Roman"/>
                <w:b/>
                <w:color w:val="000000"/>
                <w:sz w:val="24"/>
                <w:szCs w:val="24"/>
                <w:lang w:eastAsia="ru-RU"/>
              </w:rPr>
              <w:t>Практическое занятие №8</w:t>
            </w:r>
          </w:p>
          <w:p w:rsidR="00D831EA" w:rsidRPr="005B2C62" w:rsidRDefault="00D831EA" w:rsidP="005B2C62">
            <w:pPr>
              <w:shd w:val="clear" w:color="auto" w:fill="FFFFFF"/>
              <w:rPr>
                <w:rFonts w:ascii="Times New Roman" w:hAnsi="Times New Roman"/>
                <w:color w:val="000000"/>
                <w:sz w:val="24"/>
                <w:szCs w:val="24"/>
                <w:lang w:eastAsia="ru-RU"/>
              </w:rPr>
            </w:pPr>
            <w:r w:rsidRPr="005B2C62">
              <w:rPr>
                <w:rFonts w:ascii="Times New Roman" w:hAnsi="Times New Roman"/>
                <w:color w:val="000000"/>
                <w:sz w:val="24"/>
                <w:szCs w:val="24"/>
                <w:lang w:eastAsia="ru-RU"/>
              </w:rPr>
              <w:t>Решение задач на расчёт лесоматериала для строительства дома из бруса.</w:t>
            </w:r>
          </w:p>
        </w:tc>
        <w:tc>
          <w:tcPr>
            <w:tcW w:w="1914" w:type="dxa"/>
          </w:tcPr>
          <w:p w:rsidR="00D831EA" w:rsidRPr="0048509A" w:rsidRDefault="00D831EA" w:rsidP="0048509A">
            <w:pPr>
              <w:jc w:val="center"/>
              <w:rPr>
                <w:rFonts w:ascii="Times New Roman" w:hAnsi="Times New Roman"/>
                <w:bCs/>
                <w:sz w:val="24"/>
                <w:szCs w:val="24"/>
                <w:lang w:eastAsia="ru-RU"/>
              </w:rPr>
            </w:pPr>
            <w:r>
              <w:rPr>
                <w:rFonts w:ascii="Times New Roman" w:hAnsi="Times New Roman"/>
                <w:bCs/>
                <w:sz w:val="24"/>
                <w:szCs w:val="24"/>
                <w:lang w:eastAsia="ru-RU"/>
              </w:rPr>
              <w:t>2</w:t>
            </w:r>
          </w:p>
        </w:tc>
        <w:tc>
          <w:tcPr>
            <w:tcW w:w="2049" w:type="dxa"/>
            <w:vMerge/>
          </w:tcPr>
          <w:p w:rsidR="00D831EA" w:rsidRPr="0061472B" w:rsidRDefault="00D831EA" w:rsidP="0048509A">
            <w:pPr>
              <w:rPr>
                <w:rFonts w:ascii="Times New Roman" w:hAnsi="Times New Roman"/>
                <w:b/>
                <w:bCs/>
                <w:sz w:val="24"/>
                <w:szCs w:val="24"/>
                <w:lang w:eastAsia="ru-RU"/>
              </w:rPr>
            </w:pPr>
          </w:p>
        </w:tc>
      </w:tr>
      <w:tr w:rsidR="00D831EA" w:rsidRPr="0061472B" w:rsidTr="005B2C62">
        <w:tc>
          <w:tcPr>
            <w:tcW w:w="1839" w:type="dxa"/>
            <w:vMerge w:val="restart"/>
          </w:tcPr>
          <w:p w:rsidR="00D831EA" w:rsidRPr="0061472B" w:rsidRDefault="00D831EA" w:rsidP="005B2C62">
            <w:pPr>
              <w:jc w:val="center"/>
              <w:rPr>
                <w:rFonts w:ascii="Times New Roman" w:hAnsi="Times New Roman"/>
                <w:b/>
                <w:bCs/>
                <w:sz w:val="24"/>
                <w:szCs w:val="24"/>
                <w:lang w:eastAsia="ru-RU"/>
              </w:rPr>
            </w:pPr>
            <w:r w:rsidRPr="005B2C62">
              <w:rPr>
                <w:rFonts w:ascii="Times New Roman" w:hAnsi="Times New Roman"/>
                <w:b/>
                <w:bCs/>
                <w:sz w:val="24"/>
                <w:szCs w:val="24"/>
                <w:lang w:eastAsia="ru-RU"/>
              </w:rPr>
              <w:t xml:space="preserve">Тема 6. Охрана труда </w:t>
            </w:r>
            <w:r w:rsidRPr="005B2C62">
              <w:rPr>
                <w:rFonts w:ascii="Times New Roman" w:hAnsi="Times New Roman"/>
                <w:b/>
                <w:bCs/>
                <w:sz w:val="24"/>
                <w:szCs w:val="24"/>
                <w:lang w:eastAsia="ru-RU"/>
              </w:rPr>
              <w:lastRenderedPageBreak/>
              <w:t>на строительстве.</w:t>
            </w:r>
          </w:p>
        </w:tc>
        <w:tc>
          <w:tcPr>
            <w:tcW w:w="1395" w:type="dxa"/>
          </w:tcPr>
          <w:p w:rsidR="00D831EA" w:rsidRPr="0061472B" w:rsidRDefault="00D831EA" w:rsidP="00D84DD7">
            <w:pPr>
              <w:jc w:val="center"/>
              <w:rPr>
                <w:rFonts w:ascii="Times New Roman" w:hAnsi="Times New Roman"/>
                <w:b/>
                <w:bCs/>
                <w:sz w:val="24"/>
                <w:szCs w:val="24"/>
                <w:lang w:eastAsia="ru-RU"/>
              </w:rPr>
            </w:pPr>
          </w:p>
        </w:tc>
        <w:tc>
          <w:tcPr>
            <w:tcW w:w="7743" w:type="dxa"/>
            <w:tcBorders>
              <w:top w:val="single" w:sz="4" w:space="0" w:color="auto"/>
              <w:left w:val="single" w:sz="4" w:space="0" w:color="auto"/>
              <w:bottom w:val="single" w:sz="4" w:space="0" w:color="auto"/>
              <w:right w:val="single" w:sz="4" w:space="0" w:color="auto"/>
            </w:tcBorders>
            <w:shd w:val="clear" w:color="auto" w:fill="FFFFFF"/>
          </w:tcPr>
          <w:p w:rsidR="00D831EA" w:rsidRPr="00D831EA" w:rsidRDefault="00D831EA" w:rsidP="00D831EA">
            <w:pPr>
              <w:shd w:val="clear" w:color="auto" w:fill="FFFFFF"/>
              <w:rPr>
                <w:rFonts w:ascii="yandex-sans" w:hAnsi="yandex-sans"/>
                <w:color w:val="000000"/>
                <w:sz w:val="24"/>
                <w:szCs w:val="24"/>
                <w:lang w:eastAsia="ru-RU"/>
              </w:rPr>
            </w:pPr>
            <w:r w:rsidRPr="0050545D">
              <w:rPr>
                <w:rFonts w:ascii="yandex-sans" w:hAnsi="yandex-sans"/>
                <w:b/>
                <w:bCs/>
                <w:color w:val="000000"/>
                <w:sz w:val="24"/>
                <w:szCs w:val="24"/>
                <w:lang w:eastAsia="ru-RU"/>
              </w:rPr>
              <w:t>Содержание учебного материала</w:t>
            </w:r>
            <w:r>
              <w:rPr>
                <w:rFonts w:ascii="yandex-sans" w:hAnsi="yandex-sans"/>
                <w:b/>
                <w:bCs/>
                <w:color w:val="000000"/>
                <w:sz w:val="24"/>
                <w:szCs w:val="24"/>
                <w:lang w:eastAsia="ru-RU"/>
              </w:rPr>
              <w:t>:</w:t>
            </w:r>
          </w:p>
        </w:tc>
        <w:tc>
          <w:tcPr>
            <w:tcW w:w="1914" w:type="dxa"/>
          </w:tcPr>
          <w:p w:rsidR="00D831EA" w:rsidRPr="0061472B" w:rsidRDefault="00D831EA" w:rsidP="00D84DD7">
            <w:pPr>
              <w:jc w:val="center"/>
              <w:rPr>
                <w:rFonts w:ascii="Times New Roman" w:hAnsi="Times New Roman"/>
                <w:b/>
                <w:bCs/>
                <w:sz w:val="24"/>
                <w:szCs w:val="24"/>
                <w:lang w:eastAsia="ru-RU"/>
              </w:rPr>
            </w:pPr>
            <w:r>
              <w:rPr>
                <w:rFonts w:ascii="Times New Roman" w:hAnsi="Times New Roman"/>
                <w:b/>
                <w:bCs/>
                <w:sz w:val="24"/>
                <w:szCs w:val="24"/>
                <w:lang w:eastAsia="ru-RU"/>
              </w:rPr>
              <w:t>4</w:t>
            </w:r>
          </w:p>
        </w:tc>
        <w:tc>
          <w:tcPr>
            <w:tcW w:w="2049" w:type="dxa"/>
            <w:vMerge w:val="restart"/>
          </w:tcPr>
          <w:p w:rsidR="00D831EA" w:rsidRDefault="00D831EA" w:rsidP="00D84DD7">
            <w:pPr>
              <w:rPr>
                <w:rFonts w:ascii="Times New Roman" w:hAnsi="Times New Roman"/>
                <w:bCs/>
                <w:sz w:val="24"/>
                <w:szCs w:val="24"/>
                <w:lang w:eastAsia="ru-RU"/>
              </w:rPr>
            </w:pPr>
            <w:r w:rsidRPr="00BB0326">
              <w:rPr>
                <w:rFonts w:ascii="Times New Roman" w:hAnsi="Times New Roman"/>
                <w:bCs/>
                <w:sz w:val="24"/>
                <w:szCs w:val="24"/>
                <w:lang w:eastAsia="ru-RU"/>
              </w:rPr>
              <w:t>ОК 1-7</w:t>
            </w:r>
          </w:p>
          <w:p w:rsidR="00D831EA" w:rsidRDefault="00D831EA" w:rsidP="00D84DD7">
            <w:pPr>
              <w:rPr>
                <w:rFonts w:ascii="Times New Roman" w:hAnsi="Times New Roman"/>
                <w:bCs/>
                <w:sz w:val="24"/>
                <w:szCs w:val="24"/>
                <w:lang w:eastAsia="ru-RU"/>
              </w:rPr>
            </w:pPr>
            <w:r w:rsidRPr="00BB0326">
              <w:rPr>
                <w:rFonts w:ascii="Times New Roman" w:hAnsi="Times New Roman"/>
                <w:bCs/>
                <w:sz w:val="24"/>
                <w:szCs w:val="24"/>
                <w:lang w:eastAsia="ru-RU"/>
              </w:rPr>
              <w:t>ПК 2.1</w:t>
            </w:r>
          </w:p>
          <w:p w:rsidR="00D831EA" w:rsidRDefault="00D831EA" w:rsidP="00BB0326">
            <w:pPr>
              <w:rPr>
                <w:rFonts w:ascii="Times New Roman" w:hAnsi="Times New Roman"/>
                <w:bCs/>
                <w:sz w:val="24"/>
                <w:szCs w:val="24"/>
                <w:lang w:eastAsia="ru-RU"/>
              </w:rPr>
            </w:pPr>
            <w:r w:rsidRPr="00BB0326">
              <w:rPr>
                <w:rFonts w:ascii="Times New Roman" w:hAnsi="Times New Roman"/>
                <w:bCs/>
                <w:sz w:val="24"/>
                <w:szCs w:val="24"/>
                <w:lang w:eastAsia="ru-RU"/>
              </w:rPr>
              <w:t>ПК</w:t>
            </w:r>
            <w:r>
              <w:rPr>
                <w:rFonts w:ascii="Times New Roman" w:hAnsi="Times New Roman"/>
                <w:bCs/>
                <w:sz w:val="24"/>
                <w:szCs w:val="24"/>
                <w:lang w:eastAsia="ru-RU"/>
              </w:rPr>
              <w:t xml:space="preserve"> 3.1</w:t>
            </w:r>
          </w:p>
          <w:p w:rsidR="00D831EA" w:rsidRPr="00BB0326" w:rsidRDefault="00D831EA" w:rsidP="00BB0326">
            <w:pPr>
              <w:rPr>
                <w:rFonts w:ascii="Times New Roman" w:hAnsi="Times New Roman"/>
                <w:bCs/>
                <w:sz w:val="24"/>
                <w:szCs w:val="24"/>
                <w:lang w:eastAsia="ru-RU"/>
              </w:rPr>
            </w:pPr>
            <w:r w:rsidRPr="00BB0326">
              <w:rPr>
                <w:rFonts w:ascii="Times New Roman" w:hAnsi="Times New Roman"/>
                <w:bCs/>
                <w:sz w:val="24"/>
                <w:szCs w:val="24"/>
                <w:lang w:eastAsia="ru-RU"/>
              </w:rPr>
              <w:lastRenderedPageBreak/>
              <w:t>ПК</w:t>
            </w:r>
            <w:r>
              <w:rPr>
                <w:rFonts w:ascii="Times New Roman" w:hAnsi="Times New Roman"/>
                <w:bCs/>
                <w:sz w:val="24"/>
                <w:szCs w:val="24"/>
                <w:lang w:eastAsia="ru-RU"/>
              </w:rPr>
              <w:t xml:space="preserve"> 4.1</w:t>
            </w:r>
          </w:p>
        </w:tc>
      </w:tr>
      <w:tr w:rsidR="00D831EA" w:rsidRPr="0061472B" w:rsidTr="005B2C62">
        <w:tc>
          <w:tcPr>
            <w:tcW w:w="1839" w:type="dxa"/>
            <w:vMerge/>
          </w:tcPr>
          <w:p w:rsidR="00D831EA" w:rsidRPr="0061472B" w:rsidRDefault="00D831EA" w:rsidP="005B2C62">
            <w:pPr>
              <w:jc w:val="center"/>
              <w:rPr>
                <w:rFonts w:ascii="Times New Roman" w:hAnsi="Times New Roman"/>
                <w:b/>
                <w:bCs/>
                <w:sz w:val="24"/>
                <w:szCs w:val="24"/>
                <w:lang w:eastAsia="ru-RU"/>
              </w:rPr>
            </w:pPr>
          </w:p>
        </w:tc>
        <w:tc>
          <w:tcPr>
            <w:tcW w:w="1395" w:type="dxa"/>
          </w:tcPr>
          <w:p w:rsidR="00D831EA" w:rsidRPr="0061472B" w:rsidRDefault="00D831EA" w:rsidP="005B2C62">
            <w:pPr>
              <w:jc w:val="center"/>
              <w:rPr>
                <w:rFonts w:ascii="Times New Roman" w:hAnsi="Times New Roman"/>
                <w:b/>
                <w:bCs/>
                <w:sz w:val="24"/>
                <w:szCs w:val="24"/>
                <w:lang w:eastAsia="ru-RU"/>
              </w:rPr>
            </w:pPr>
            <w:r>
              <w:rPr>
                <w:rFonts w:ascii="Times New Roman" w:hAnsi="Times New Roman"/>
                <w:b/>
                <w:bCs/>
                <w:sz w:val="24"/>
                <w:szCs w:val="24"/>
                <w:lang w:eastAsia="ru-RU"/>
              </w:rPr>
              <w:t>23</w:t>
            </w:r>
          </w:p>
        </w:tc>
        <w:tc>
          <w:tcPr>
            <w:tcW w:w="7743" w:type="dxa"/>
            <w:tcBorders>
              <w:top w:val="single" w:sz="4" w:space="0" w:color="auto"/>
              <w:left w:val="single" w:sz="4" w:space="0" w:color="auto"/>
              <w:bottom w:val="single" w:sz="4" w:space="0" w:color="auto"/>
              <w:right w:val="single" w:sz="4" w:space="0" w:color="auto"/>
            </w:tcBorders>
            <w:shd w:val="clear" w:color="auto" w:fill="FFFFFF"/>
          </w:tcPr>
          <w:p w:rsidR="00D831EA" w:rsidRPr="0050545D" w:rsidRDefault="00D831EA" w:rsidP="005B2C62">
            <w:pPr>
              <w:shd w:val="clear" w:color="auto" w:fill="FFFFFF"/>
              <w:rPr>
                <w:rFonts w:ascii="yandex-sans" w:hAnsi="yandex-sans"/>
                <w:color w:val="000000"/>
                <w:sz w:val="24"/>
                <w:szCs w:val="24"/>
                <w:lang w:eastAsia="ru-RU"/>
              </w:rPr>
            </w:pPr>
            <w:r w:rsidRPr="0050545D">
              <w:rPr>
                <w:rFonts w:ascii="yandex-sans" w:hAnsi="yandex-sans"/>
                <w:color w:val="000000"/>
                <w:sz w:val="24"/>
                <w:szCs w:val="24"/>
                <w:lang w:eastAsia="ru-RU"/>
              </w:rPr>
              <w:t xml:space="preserve">Организация работ по охране труда. Техника безопасности при производстве строительно-монтажных работ. </w:t>
            </w:r>
          </w:p>
        </w:tc>
        <w:tc>
          <w:tcPr>
            <w:tcW w:w="1914" w:type="dxa"/>
          </w:tcPr>
          <w:p w:rsidR="00D831EA" w:rsidRPr="0050545D" w:rsidRDefault="00D831EA" w:rsidP="005B2C62">
            <w:pPr>
              <w:jc w:val="center"/>
              <w:rPr>
                <w:rFonts w:ascii="Times New Roman" w:hAnsi="Times New Roman"/>
                <w:bCs/>
                <w:sz w:val="24"/>
                <w:szCs w:val="24"/>
                <w:lang w:eastAsia="ru-RU"/>
              </w:rPr>
            </w:pPr>
            <w:r w:rsidRPr="0050545D">
              <w:rPr>
                <w:rFonts w:ascii="Times New Roman" w:hAnsi="Times New Roman"/>
                <w:bCs/>
                <w:sz w:val="24"/>
                <w:szCs w:val="24"/>
                <w:lang w:eastAsia="ru-RU"/>
              </w:rPr>
              <w:t>2</w:t>
            </w:r>
          </w:p>
        </w:tc>
        <w:tc>
          <w:tcPr>
            <w:tcW w:w="2049" w:type="dxa"/>
            <w:vMerge/>
          </w:tcPr>
          <w:p w:rsidR="00D831EA" w:rsidRPr="0061472B" w:rsidRDefault="00D831EA" w:rsidP="005B2C62">
            <w:pPr>
              <w:rPr>
                <w:rFonts w:ascii="Times New Roman" w:hAnsi="Times New Roman"/>
                <w:b/>
                <w:bCs/>
                <w:sz w:val="24"/>
                <w:szCs w:val="24"/>
                <w:lang w:eastAsia="ru-RU"/>
              </w:rPr>
            </w:pPr>
          </w:p>
        </w:tc>
      </w:tr>
      <w:tr w:rsidR="00D831EA" w:rsidRPr="0061472B" w:rsidTr="005B2C62">
        <w:tc>
          <w:tcPr>
            <w:tcW w:w="1839" w:type="dxa"/>
            <w:vMerge/>
          </w:tcPr>
          <w:p w:rsidR="00D831EA" w:rsidRPr="0061472B" w:rsidRDefault="00D831EA" w:rsidP="005B2C62">
            <w:pPr>
              <w:jc w:val="center"/>
              <w:rPr>
                <w:rFonts w:ascii="Times New Roman" w:hAnsi="Times New Roman"/>
                <w:b/>
                <w:bCs/>
                <w:sz w:val="24"/>
                <w:szCs w:val="24"/>
                <w:lang w:eastAsia="ru-RU"/>
              </w:rPr>
            </w:pPr>
          </w:p>
        </w:tc>
        <w:tc>
          <w:tcPr>
            <w:tcW w:w="1395" w:type="dxa"/>
          </w:tcPr>
          <w:p w:rsidR="00D831EA" w:rsidRPr="0061472B" w:rsidRDefault="00D831EA" w:rsidP="005B2C62">
            <w:pPr>
              <w:jc w:val="center"/>
              <w:rPr>
                <w:rFonts w:ascii="Times New Roman" w:hAnsi="Times New Roman"/>
                <w:b/>
                <w:bCs/>
                <w:sz w:val="24"/>
                <w:szCs w:val="24"/>
                <w:lang w:eastAsia="ru-RU"/>
              </w:rPr>
            </w:pPr>
            <w:r>
              <w:rPr>
                <w:rFonts w:ascii="Times New Roman" w:hAnsi="Times New Roman"/>
                <w:b/>
                <w:bCs/>
                <w:sz w:val="24"/>
                <w:szCs w:val="24"/>
                <w:lang w:eastAsia="ru-RU"/>
              </w:rPr>
              <w:t>24</w:t>
            </w:r>
          </w:p>
        </w:tc>
        <w:tc>
          <w:tcPr>
            <w:tcW w:w="7743" w:type="dxa"/>
            <w:tcBorders>
              <w:top w:val="single" w:sz="4" w:space="0" w:color="auto"/>
              <w:left w:val="single" w:sz="4" w:space="0" w:color="auto"/>
              <w:bottom w:val="single" w:sz="4" w:space="0" w:color="auto"/>
              <w:right w:val="single" w:sz="4" w:space="0" w:color="auto"/>
            </w:tcBorders>
            <w:shd w:val="clear" w:color="auto" w:fill="FFFFFF"/>
          </w:tcPr>
          <w:p w:rsidR="00D831EA" w:rsidRPr="0050545D" w:rsidRDefault="00D831EA" w:rsidP="005B2C62">
            <w:pPr>
              <w:suppressAutoHyphens/>
              <w:rPr>
                <w:rFonts w:ascii="Times New Roman" w:hAnsi="Times New Roman"/>
                <w:b/>
                <w:bCs/>
                <w:sz w:val="24"/>
                <w:szCs w:val="24"/>
              </w:rPr>
            </w:pPr>
            <w:r w:rsidRPr="0050545D">
              <w:rPr>
                <w:rFonts w:ascii="Times New Roman" w:hAnsi="Times New Roman"/>
                <w:b/>
                <w:bCs/>
                <w:sz w:val="24"/>
                <w:szCs w:val="24"/>
              </w:rPr>
              <w:t>Практическое занятие №9</w:t>
            </w:r>
          </w:p>
          <w:p w:rsidR="00D831EA" w:rsidRPr="0050545D" w:rsidRDefault="00D831EA" w:rsidP="005B2C62">
            <w:pPr>
              <w:suppressAutoHyphens/>
              <w:rPr>
                <w:rFonts w:ascii="Times New Roman" w:hAnsi="Times New Roman"/>
                <w:bCs/>
                <w:sz w:val="24"/>
                <w:szCs w:val="24"/>
              </w:rPr>
            </w:pPr>
            <w:r w:rsidRPr="0050545D">
              <w:rPr>
                <w:rFonts w:ascii="Times New Roman" w:hAnsi="Times New Roman"/>
                <w:bCs/>
                <w:sz w:val="24"/>
                <w:szCs w:val="24"/>
              </w:rPr>
              <w:t>Анализ правил по охране труда на деревообрабатывающих предприятиях и на строительстве.</w:t>
            </w:r>
          </w:p>
        </w:tc>
        <w:tc>
          <w:tcPr>
            <w:tcW w:w="1914" w:type="dxa"/>
          </w:tcPr>
          <w:p w:rsidR="00D831EA" w:rsidRPr="0050545D" w:rsidRDefault="00D831EA" w:rsidP="005B2C62">
            <w:pPr>
              <w:jc w:val="center"/>
              <w:rPr>
                <w:rFonts w:ascii="Times New Roman" w:hAnsi="Times New Roman"/>
                <w:bCs/>
                <w:sz w:val="24"/>
                <w:szCs w:val="24"/>
                <w:lang w:eastAsia="ru-RU"/>
              </w:rPr>
            </w:pPr>
            <w:r w:rsidRPr="0050545D">
              <w:rPr>
                <w:rFonts w:ascii="Times New Roman" w:hAnsi="Times New Roman"/>
                <w:bCs/>
                <w:sz w:val="24"/>
                <w:szCs w:val="24"/>
                <w:lang w:eastAsia="ru-RU"/>
              </w:rPr>
              <w:t>2</w:t>
            </w:r>
          </w:p>
        </w:tc>
        <w:tc>
          <w:tcPr>
            <w:tcW w:w="2049" w:type="dxa"/>
            <w:vMerge/>
          </w:tcPr>
          <w:p w:rsidR="00D831EA" w:rsidRPr="0061472B" w:rsidRDefault="00D831EA" w:rsidP="005B2C62">
            <w:pPr>
              <w:rPr>
                <w:rFonts w:ascii="Times New Roman" w:hAnsi="Times New Roman"/>
                <w:b/>
                <w:bCs/>
                <w:sz w:val="24"/>
                <w:szCs w:val="24"/>
                <w:lang w:eastAsia="ru-RU"/>
              </w:rPr>
            </w:pPr>
          </w:p>
        </w:tc>
      </w:tr>
      <w:tr w:rsidR="002F6752" w:rsidRPr="0061472B" w:rsidTr="005B2C62">
        <w:tc>
          <w:tcPr>
            <w:tcW w:w="1839" w:type="dxa"/>
          </w:tcPr>
          <w:p w:rsidR="002F6752" w:rsidRPr="0061472B" w:rsidRDefault="002F6752" w:rsidP="00D84DD7">
            <w:pPr>
              <w:jc w:val="center"/>
              <w:rPr>
                <w:rFonts w:ascii="Times New Roman" w:hAnsi="Times New Roman"/>
                <w:b/>
                <w:bCs/>
                <w:sz w:val="24"/>
                <w:szCs w:val="24"/>
                <w:lang w:eastAsia="ru-RU"/>
              </w:rPr>
            </w:pPr>
          </w:p>
        </w:tc>
        <w:tc>
          <w:tcPr>
            <w:tcW w:w="1395" w:type="dxa"/>
          </w:tcPr>
          <w:p w:rsidR="002F6752" w:rsidRPr="0061472B" w:rsidRDefault="005B2C62" w:rsidP="00D84DD7">
            <w:pPr>
              <w:jc w:val="center"/>
              <w:rPr>
                <w:rFonts w:ascii="Times New Roman" w:hAnsi="Times New Roman"/>
                <w:b/>
                <w:bCs/>
                <w:sz w:val="24"/>
                <w:szCs w:val="24"/>
                <w:lang w:eastAsia="ru-RU"/>
              </w:rPr>
            </w:pPr>
            <w:r>
              <w:rPr>
                <w:rFonts w:ascii="Times New Roman" w:hAnsi="Times New Roman"/>
                <w:b/>
                <w:bCs/>
                <w:sz w:val="24"/>
                <w:szCs w:val="24"/>
                <w:lang w:eastAsia="ru-RU"/>
              </w:rPr>
              <w:t>25</w:t>
            </w:r>
          </w:p>
        </w:tc>
        <w:tc>
          <w:tcPr>
            <w:tcW w:w="7743" w:type="dxa"/>
            <w:tcBorders>
              <w:top w:val="single" w:sz="4" w:space="0" w:color="auto"/>
              <w:left w:val="single" w:sz="4" w:space="0" w:color="auto"/>
              <w:bottom w:val="single" w:sz="4" w:space="0" w:color="auto"/>
              <w:right w:val="single" w:sz="4" w:space="0" w:color="auto"/>
            </w:tcBorders>
            <w:shd w:val="clear" w:color="auto" w:fill="FFFFFF"/>
          </w:tcPr>
          <w:p w:rsidR="002F6752" w:rsidRPr="0050545D" w:rsidRDefault="0050545D" w:rsidP="0050545D">
            <w:pPr>
              <w:shd w:val="clear" w:color="auto" w:fill="FFFFFF"/>
              <w:jc w:val="both"/>
              <w:rPr>
                <w:rFonts w:ascii="Times New Roman" w:hAnsi="Times New Roman"/>
                <w:b/>
                <w:color w:val="000000"/>
                <w:sz w:val="24"/>
                <w:szCs w:val="24"/>
              </w:rPr>
            </w:pPr>
            <w:r w:rsidRPr="0050545D">
              <w:rPr>
                <w:rFonts w:ascii="Times New Roman" w:hAnsi="Times New Roman"/>
                <w:b/>
                <w:bCs/>
                <w:color w:val="000000"/>
                <w:sz w:val="24"/>
                <w:szCs w:val="24"/>
              </w:rPr>
              <w:t>Промежуточная аттестация в форме дифференцированного зачёта</w:t>
            </w:r>
          </w:p>
        </w:tc>
        <w:tc>
          <w:tcPr>
            <w:tcW w:w="1914" w:type="dxa"/>
          </w:tcPr>
          <w:p w:rsidR="002F6752" w:rsidRPr="0061472B" w:rsidRDefault="0050545D" w:rsidP="00D84DD7">
            <w:pPr>
              <w:jc w:val="center"/>
              <w:rPr>
                <w:rFonts w:ascii="Times New Roman" w:hAnsi="Times New Roman"/>
                <w:b/>
                <w:bCs/>
                <w:sz w:val="24"/>
                <w:szCs w:val="24"/>
                <w:lang w:eastAsia="ru-RU"/>
              </w:rPr>
            </w:pPr>
            <w:r>
              <w:rPr>
                <w:rFonts w:ascii="Times New Roman" w:hAnsi="Times New Roman"/>
                <w:b/>
                <w:bCs/>
                <w:sz w:val="24"/>
                <w:szCs w:val="24"/>
                <w:lang w:eastAsia="ru-RU"/>
              </w:rPr>
              <w:t>2</w:t>
            </w:r>
          </w:p>
        </w:tc>
        <w:tc>
          <w:tcPr>
            <w:tcW w:w="2049" w:type="dxa"/>
          </w:tcPr>
          <w:p w:rsidR="002F6752" w:rsidRPr="0061472B" w:rsidRDefault="002F6752" w:rsidP="00D84DD7">
            <w:pPr>
              <w:rPr>
                <w:rFonts w:ascii="Times New Roman" w:hAnsi="Times New Roman"/>
                <w:b/>
                <w:bCs/>
                <w:sz w:val="24"/>
                <w:szCs w:val="24"/>
                <w:lang w:eastAsia="ru-RU"/>
              </w:rPr>
            </w:pPr>
          </w:p>
        </w:tc>
      </w:tr>
      <w:tr w:rsidR="002F6752" w:rsidRPr="0061472B" w:rsidTr="005B2C62">
        <w:tc>
          <w:tcPr>
            <w:tcW w:w="1839" w:type="dxa"/>
          </w:tcPr>
          <w:p w:rsidR="002F6752" w:rsidRPr="0061472B" w:rsidRDefault="002F6752" w:rsidP="00D84DD7">
            <w:pPr>
              <w:jc w:val="center"/>
              <w:rPr>
                <w:rFonts w:ascii="Times New Roman" w:hAnsi="Times New Roman"/>
                <w:b/>
                <w:bCs/>
                <w:sz w:val="24"/>
                <w:szCs w:val="24"/>
                <w:lang w:eastAsia="ru-RU"/>
              </w:rPr>
            </w:pPr>
          </w:p>
        </w:tc>
        <w:tc>
          <w:tcPr>
            <w:tcW w:w="1395" w:type="dxa"/>
          </w:tcPr>
          <w:p w:rsidR="002F6752" w:rsidRPr="0061472B" w:rsidRDefault="002F6752" w:rsidP="00D84DD7">
            <w:pPr>
              <w:jc w:val="center"/>
              <w:rPr>
                <w:rFonts w:ascii="Times New Roman" w:hAnsi="Times New Roman"/>
                <w:b/>
                <w:bCs/>
                <w:sz w:val="24"/>
                <w:szCs w:val="24"/>
                <w:lang w:eastAsia="ru-RU"/>
              </w:rPr>
            </w:pPr>
          </w:p>
        </w:tc>
        <w:tc>
          <w:tcPr>
            <w:tcW w:w="7743" w:type="dxa"/>
            <w:tcBorders>
              <w:top w:val="single" w:sz="4" w:space="0" w:color="auto"/>
              <w:left w:val="single" w:sz="4" w:space="0" w:color="auto"/>
              <w:bottom w:val="single" w:sz="4" w:space="0" w:color="auto"/>
              <w:right w:val="single" w:sz="4" w:space="0" w:color="auto"/>
            </w:tcBorders>
            <w:shd w:val="clear" w:color="auto" w:fill="FFFFFF"/>
          </w:tcPr>
          <w:p w:rsidR="002F6752" w:rsidRPr="0050545D" w:rsidRDefault="0050545D" w:rsidP="00D84DD7">
            <w:pPr>
              <w:shd w:val="clear" w:color="auto" w:fill="FFFFFF"/>
              <w:jc w:val="both"/>
              <w:rPr>
                <w:rFonts w:ascii="Times New Roman" w:hAnsi="Times New Roman"/>
                <w:b/>
                <w:color w:val="000000"/>
                <w:sz w:val="24"/>
                <w:szCs w:val="24"/>
              </w:rPr>
            </w:pPr>
            <w:r w:rsidRPr="0050545D">
              <w:rPr>
                <w:rFonts w:ascii="Times New Roman" w:hAnsi="Times New Roman"/>
                <w:b/>
                <w:color w:val="000000"/>
                <w:sz w:val="24"/>
                <w:szCs w:val="24"/>
              </w:rPr>
              <w:t>Всего:</w:t>
            </w:r>
          </w:p>
        </w:tc>
        <w:tc>
          <w:tcPr>
            <w:tcW w:w="1914" w:type="dxa"/>
          </w:tcPr>
          <w:p w:rsidR="002F6752" w:rsidRPr="0061472B" w:rsidRDefault="0050545D" w:rsidP="00D84DD7">
            <w:pPr>
              <w:jc w:val="center"/>
              <w:rPr>
                <w:rFonts w:ascii="Times New Roman" w:hAnsi="Times New Roman"/>
                <w:b/>
                <w:bCs/>
                <w:sz w:val="24"/>
                <w:szCs w:val="24"/>
                <w:lang w:eastAsia="ru-RU"/>
              </w:rPr>
            </w:pPr>
            <w:r>
              <w:rPr>
                <w:rFonts w:ascii="Times New Roman" w:hAnsi="Times New Roman"/>
                <w:b/>
                <w:bCs/>
                <w:sz w:val="24"/>
                <w:szCs w:val="24"/>
                <w:lang w:eastAsia="ru-RU"/>
              </w:rPr>
              <w:t>50</w:t>
            </w:r>
          </w:p>
        </w:tc>
        <w:tc>
          <w:tcPr>
            <w:tcW w:w="2049" w:type="dxa"/>
          </w:tcPr>
          <w:p w:rsidR="002F6752" w:rsidRPr="0061472B" w:rsidRDefault="002F6752" w:rsidP="00D84DD7">
            <w:pPr>
              <w:rPr>
                <w:rFonts w:ascii="Times New Roman" w:hAnsi="Times New Roman"/>
                <w:b/>
                <w:bCs/>
                <w:sz w:val="24"/>
                <w:szCs w:val="24"/>
                <w:lang w:eastAsia="ru-RU"/>
              </w:rPr>
            </w:pPr>
          </w:p>
        </w:tc>
      </w:tr>
    </w:tbl>
    <w:p w:rsidR="00291B69" w:rsidRPr="00661CBE" w:rsidRDefault="00291B69" w:rsidP="00291B69">
      <w:pPr>
        <w:rPr>
          <w:rFonts w:ascii="Times New Roman" w:eastAsia="Times New Roman" w:hAnsi="Times New Roman" w:cs="Times New Roman"/>
          <w:b/>
          <w:bCs/>
          <w:sz w:val="28"/>
          <w:szCs w:val="28"/>
          <w:lang w:eastAsia="ru-RU"/>
        </w:rPr>
      </w:pPr>
    </w:p>
    <w:p w:rsidR="00C9283D" w:rsidRDefault="00C9283D" w:rsidP="0006104B">
      <w:pPr>
        <w:suppressAutoHyphens/>
        <w:jc w:val="both"/>
        <w:rPr>
          <w:rFonts w:ascii="Times New Roman" w:eastAsia="Times New Roman" w:hAnsi="Times New Roman" w:cs="Times New Roman"/>
          <w:bCs/>
          <w:i/>
          <w:lang w:eastAsia="ru-RU"/>
        </w:rPr>
      </w:pPr>
    </w:p>
    <w:p w:rsidR="0006104B" w:rsidRPr="0006104B" w:rsidRDefault="0006104B" w:rsidP="0006104B">
      <w:pPr>
        <w:ind w:firstLine="709"/>
        <w:rPr>
          <w:rFonts w:ascii="Times New Roman" w:eastAsia="Times New Roman" w:hAnsi="Times New Roman" w:cs="Times New Roman"/>
          <w:i/>
          <w:lang w:eastAsia="ru-RU"/>
        </w:rPr>
        <w:sectPr w:rsidR="0006104B" w:rsidRPr="0006104B" w:rsidSect="0041220B">
          <w:pgSz w:w="16840" w:h="11907" w:orient="landscape"/>
          <w:pgMar w:top="851" w:right="1134" w:bottom="851" w:left="992" w:header="709" w:footer="709" w:gutter="0"/>
          <w:cols w:space="720"/>
        </w:sectPr>
      </w:pPr>
    </w:p>
    <w:p w:rsidR="0006104B" w:rsidRPr="00661CBE" w:rsidRDefault="0006104B" w:rsidP="0061472B">
      <w:pPr>
        <w:ind w:firstLine="709"/>
        <w:jc w:val="center"/>
        <w:rPr>
          <w:rFonts w:ascii="Times New Roman" w:eastAsia="Times New Roman" w:hAnsi="Times New Roman" w:cs="Times New Roman"/>
          <w:b/>
          <w:bCs/>
          <w:sz w:val="28"/>
          <w:szCs w:val="28"/>
          <w:lang w:eastAsia="ru-RU"/>
        </w:rPr>
      </w:pPr>
      <w:r w:rsidRPr="00661CBE">
        <w:rPr>
          <w:rFonts w:ascii="Times New Roman" w:eastAsia="Times New Roman" w:hAnsi="Times New Roman" w:cs="Times New Roman"/>
          <w:b/>
          <w:bCs/>
          <w:sz w:val="28"/>
          <w:szCs w:val="28"/>
          <w:lang w:eastAsia="ru-RU"/>
        </w:rPr>
        <w:lastRenderedPageBreak/>
        <w:t>3. УСЛОВИЯ РЕАЛИЗАЦИИ ПРОГРАММЫ УЧЕБНОЙ ДИСЦИПЛИНЫ</w:t>
      </w:r>
    </w:p>
    <w:p w:rsidR="0006104B" w:rsidRPr="0059610A" w:rsidRDefault="0006104B" w:rsidP="0006104B">
      <w:pPr>
        <w:suppressAutoHyphens/>
        <w:spacing w:after="0"/>
        <w:ind w:firstLine="709"/>
        <w:jc w:val="both"/>
        <w:rPr>
          <w:rFonts w:ascii="Times New Roman" w:eastAsia="Times New Roman" w:hAnsi="Times New Roman" w:cs="Times New Roman"/>
          <w:b/>
          <w:bCs/>
          <w:sz w:val="28"/>
          <w:szCs w:val="28"/>
          <w:lang w:eastAsia="ru-RU"/>
        </w:rPr>
      </w:pPr>
      <w:r w:rsidRPr="0059610A">
        <w:rPr>
          <w:rFonts w:ascii="Times New Roman" w:eastAsia="Times New Roman" w:hAnsi="Times New Roman" w:cs="Times New Roman"/>
          <w:b/>
          <w:bCs/>
          <w:sz w:val="28"/>
          <w:szCs w:val="28"/>
          <w:lang w:eastAsia="ru-RU"/>
        </w:rPr>
        <w:t>3.1. Для реализации программы учебной дисциплины должны быть предусмотрены следующие специальные помещения:</w:t>
      </w:r>
    </w:p>
    <w:p w:rsidR="0006104B" w:rsidRPr="00BB0326" w:rsidRDefault="0006104B" w:rsidP="00BB0326">
      <w:pPr>
        <w:suppressAutoHyphens/>
        <w:autoSpaceDE w:val="0"/>
        <w:autoSpaceDN w:val="0"/>
        <w:adjustRightInd w:val="0"/>
        <w:spacing w:after="0"/>
        <w:ind w:firstLine="709"/>
        <w:jc w:val="both"/>
        <w:rPr>
          <w:rFonts w:ascii="Times New Roman" w:eastAsia="Times New Roman" w:hAnsi="Times New Roman" w:cs="Times New Roman"/>
          <w:sz w:val="28"/>
          <w:szCs w:val="28"/>
        </w:rPr>
      </w:pPr>
      <w:r w:rsidRPr="00661CBE">
        <w:rPr>
          <w:rFonts w:ascii="Times New Roman" w:eastAsia="Times New Roman" w:hAnsi="Times New Roman" w:cs="Times New Roman"/>
          <w:bCs/>
          <w:sz w:val="28"/>
          <w:szCs w:val="28"/>
          <w:lang w:eastAsia="ru-RU"/>
        </w:rPr>
        <w:t>Кабинет</w:t>
      </w:r>
      <w:r w:rsidRPr="00661CBE">
        <w:rPr>
          <w:rFonts w:ascii="Times New Roman" w:eastAsia="Times New Roman" w:hAnsi="Times New Roman" w:cs="Times New Roman"/>
          <w:bCs/>
          <w:i/>
          <w:sz w:val="28"/>
          <w:szCs w:val="28"/>
          <w:lang w:eastAsia="ru-RU"/>
        </w:rPr>
        <w:t xml:space="preserve"> «</w:t>
      </w:r>
      <w:r w:rsidR="00BB0326" w:rsidRPr="00BB0326">
        <w:rPr>
          <w:rFonts w:ascii="Times New Roman" w:eastAsia="Times New Roman" w:hAnsi="Times New Roman" w:cs="Times New Roman"/>
          <w:bCs/>
          <w:sz w:val="28"/>
          <w:szCs w:val="28"/>
          <w:lang w:eastAsia="ru-RU"/>
        </w:rPr>
        <w:t>Основы строительного производства</w:t>
      </w:r>
      <w:r w:rsidRPr="00661CBE">
        <w:rPr>
          <w:rFonts w:ascii="Times New Roman" w:eastAsia="Times New Roman" w:hAnsi="Times New Roman" w:cs="Times New Roman"/>
          <w:bCs/>
          <w:i/>
          <w:sz w:val="28"/>
          <w:szCs w:val="28"/>
          <w:lang w:eastAsia="ru-RU"/>
        </w:rPr>
        <w:t>»</w:t>
      </w:r>
      <w:r w:rsidRPr="00661CBE">
        <w:rPr>
          <w:rFonts w:ascii="Times New Roman" w:eastAsia="Times New Roman" w:hAnsi="Times New Roman" w:cs="Times New Roman"/>
          <w:sz w:val="28"/>
          <w:szCs w:val="28"/>
        </w:rPr>
        <w:t xml:space="preserve">, </w:t>
      </w:r>
    </w:p>
    <w:p w:rsidR="009C5C99" w:rsidRDefault="0006104B" w:rsidP="009C5C99">
      <w:pPr>
        <w:suppressAutoHyphens/>
        <w:spacing w:after="0"/>
        <w:ind w:firstLine="709"/>
        <w:jc w:val="both"/>
        <w:rPr>
          <w:rFonts w:ascii="Times New Roman" w:eastAsia="Times New Roman" w:hAnsi="Times New Roman" w:cs="Times New Roman"/>
          <w:bCs/>
          <w:i/>
          <w:sz w:val="28"/>
          <w:szCs w:val="28"/>
          <w:lang w:eastAsia="ru-RU"/>
        </w:rPr>
      </w:pPr>
      <w:r w:rsidRPr="00661CBE">
        <w:rPr>
          <w:rFonts w:ascii="Times New Roman" w:eastAsia="Times New Roman" w:hAnsi="Times New Roman" w:cs="Times New Roman"/>
          <w:sz w:val="28"/>
          <w:szCs w:val="28"/>
        </w:rPr>
        <w:t>оснащенный о</w:t>
      </w:r>
      <w:r w:rsidRPr="00661CBE">
        <w:rPr>
          <w:rFonts w:ascii="Times New Roman" w:eastAsia="Times New Roman" w:hAnsi="Times New Roman" w:cs="Times New Roman"/>
          <w:bCs/>
          <w:sz w:val="28"/>
          <w:szCs w:val="28"/>
        </w:rPr>
        <w:t>борудованием:</w:t>
      </w:r>
      <w:r w:rsidR="009C5C99">
        <w:rPr>
          <w:rFonts w:ascii="Times New Roman" w:eastAsia="Times New Roman" w:hAnsi="Times New Roman" w:cs="Times New Roman"/>
          <w:bCs/>
          <w:sz w:val="28"/>
          <w:szCs w:val="28"/>
        </w:rPr>
        <w:t xml:space="preserve"> </w:t>
      </w:r>
      <w:r w:rsidR="009C5C99" w:rsidRPr="009C5C99">
        <w:rPr>
          <w:rFonts w:ascii="Times New Roman" w:eastAsia="Times New Roman" w:hAnsi="Times New Roman" w:cs="Times New Roman"/>
          <w:bCs/>
          <w:sz w:val="28"/>
          <w:szCs w:val="28"/>
        </w:rPr>
        <w:t>посадочные м</w:t>
      </w:r>
      <w:r w:rsidR="009C5C99">
        <w:rPr>
          <w:rFonts w:ascii="Times New Roman" w:eastAsia="Times New Roman" w:hAnsi="Times New Roman" w:cs="Times New Roman"/>
          <w:bCs/>
          <w:sz w:val="28"/>
          <w:szCs w:val="28"/>
        </w:rPr>
        <w:t xml:space="preserve">еста по количеству обучающихся; рабочее место преподавателя, </w:t>
      </w:r>
      <w:r w:rsidR="009C5C99" w:rsidRPr="009C5C99">
        <w:rPr>
          <w:rFonts w:ascii="Times New Roman" w:eastAsia="Times New Roman" w:hAnsi="Times New Roman" w:cs="Times New Roman"/>
          <w:bCs/>
          <w:sz w:val="28"/>
          <w:szCs w:val="28"/>
        </w:rPr>
        <w:t>комплект учебно-наглядных пособий «Осн</w:t>
      </w:r>
      <w:r w:rsidR="009C5C99">
        <w:rPr>
          <w:rFonts w:ascii="Times New Roman" w:eastAsia="Times New Roman" w:hAnsi="Times New Roman" w:cs="Times New Roman"/>
          <w:bCs/>
          <w:sz w:val="28"/>
          <w:szCs w:val="28"/>
        </w:rPr>
        <w:t xml:space="preserve">овы строительного производства», </w:t>
      </w:r>
      <w:r w:rsidR="009C5C99" w:rsidRPr="009C5C99">
        <w:rPr>
          <w:rFonts w:ascii="Times New Roman" w:eastAsia="Times New Roman" w:hAnsi="Times New Roman" w:cs="Times New Roman"/>
          <w:bCs/>
          <w:sz w:val="28"/>
          <w:szCs w:val="28"/>
        </w:rPr>
        <w:t>чертежи уникальных домов, проект организации строительства (ПОС), проект производства работ (ППР), сметная документация, инструкционные карты, карты трудовых процессов,</w:t>
      </w:r>
      <w:r w:rsidR="009C5C99">
        <w:rPr>
          <w:rFonts w:ascii="Times New Roman" w:eastAsia="Times New Roman" w:hAnsi="Times New Roman" w:cs="Times New Roman"/>
          <w:bCs/>
          <w:sz w:val="28"/>
          <w:szCs w:val="28"/>
        </w:rPr>
        <w:t xml:space="preserve"> </w:t>
      </w:r>
      <w:r w:rsidR="009C5C99" w:rsidRPr="009C5C99">
        <w:rPr>
          <w:rFonts w:ascii="Times New Roman" w:eastAsia="Times New Roman" w:hAnsi="Times New Roman" w:cs="Times New Roman"/>
          <w:bCs/>
          <w:sz w:val="28"/>
          <w:szCs w:val="28"/>
        </w:rPr>
        <w:t>альбомы с основны</w:t>
      </w:r>
      <w:r w:rsidR="009C5C99">
        <w:rPr>
          <w:rFonts w:ascii="Times New Roman" w:eastAsia="Times New Roman" w:hAnsi="Times New Roman" w:cs="Times New Roman"/>
          <w:bCs/>
          <w:sz w:val="28"/>
          <w:szCs w:val="28"/>
        </w:rPr>
        <w:t xml:space="preserve">ми частями зданий и сооружений, </w:t>
      </w:r>
      <w:r w:rsidR="009C5C99" w:rsidRPr="009C5C99">
        <w:rPr>
          <w:rFonts w:ascii="Times New Roman" w:eastAsia="Times New Roman" w:hAnsi="Times New Roman" w:cs="Times New Roman"/>
          <w:bCs/>
          <w:sz w:val="28"/>
          <w:szCs w:val="28"/>
        </w:rPr>
        <w:t>образцы деревянн</w:t>
      </w:r>
      <w:r w:rsidR="009C5C99">
        <w:rPr>
          <w:rFonts w:ascii="Times New Roman" w:eastAsia="Times New Roman" w:hAnsi="Times New Roman" w:cs="Times New Roman"/>
          <w:bCs/>
          <w:sz w:val="28"/>
          <w:szCs w:val="28"/>
        </w:rPr>
        <w:t xml:space="preserve">ых изделий зданий и сооружений, </w:t>
      </w:r>
      <w:r w:rsidR="009C5C99" w:rsidRPr="009C5C99">
        <w:rPr>
          <w:rFonts w:ascii="Times New Roman" w:eastAsia="Times New Roman" w:hAnsi="Times New Roman" w:cs="Times New Roman"/>
          <w:bCs/>
          <w:sz w:val="28"/>
          <w:szCs w:val="28"/>
        </w:rPr>
        <w:t>образцы различных строитель</w:t>
      </w:r>
      <w:r w:rsidR="009C5C99">
        <w:rPr>
          <w:rFonts w:ascii="Times New Roman" w:eastAsia="Times New Roman" w:hAnsi="Times New Roman" w:cs="Times New Roman"/>
          <w:bCs/>
          <w:sz w:val="28"/>
          <w:szCs w:val="28"/>
        </w:rPr>
        <w:t>ных материалов;</w:t>
      </w:r>
    </w:p>
    <w:p w:rsidR="0006104B" w:rsidRPr="0059610A" w:rsidRDefault="0006104B" w:rsidP="0059610A">
      <w:pPr>
        <w:suppressAutoHyphens/>
        <w:ind w:left="720"/>
        <w:jc w:val="both"/>
        <w:rPr>
          <w:bCs/>
          <w:sz w:val="28"/>
          <w:szCs w:val="28"/>
        </w:rPr>
      </w:pPr>
      <w:r w:rsidRPr="00661CBE">
        <w:rPr>
          <w:rFonts w:ascii="Times New Roman" w:eastAsia="Times New Roman" w:hAnsi="Times New Roman" w:cs="Times New Roman"/>
          <w:sz w:val="28"/>
          <w:szCs w:val="28"/>
        </w:rPr>
        <w:t>т</w:t>
      </w:r>
      <w:r w:rsidRPr="00661CBE">
        <w:rPr>
          <w:rFonts w:ascii="Times New Roman" w:eastAsia="Times New Roman" w:hAnsi="Times New Roman" w:cs="Times New Roman"/>
          <w:bCs/>
          <w:sz w:val="28"/>
          <w:szCs w:val="28"/>
        </w:rPr>
        <w:t>ехническими средствами обучения:</w:t>
      </w:r>
      <w:r w:rsidR="009C5C99" w:rsidRPr="009C5C99">
        <w:rPr>
          <w:rFonts w:ascii="Times New Roman" w:eastAsia="Times New Roman" w:hAnsi="Times New Roman" w:cs="Times New Roman"/>
          <w:sz w:val="28"/>
          <w:szCs w:val="28"/>
          <w:lang w:eastAsia="ru-RU"/>
        </w:rPr>
        <w:t xml:space="preserve"> </w:t>
      </w:r>
      <w:r w:rsidR="009C5C99" w:rsidRPr="009C5C99">
        <w:rPr>
          <w:rFonts w:ascii="Times New Roman" w:eastAsia="Times New Roman" w:hAnsi="Times New Roman" w:cs="Times New Roman"/>
          <w:bCs/>
          <w:sz w:val="28"/>
          <w:szCs w:val="28"/>
        </w:rPr>
        <w:t>мультимедийный проектор.</w:t>
      </w:r>
    </w:p>
    <w:p w:rsidR="0006104B" w:rsidRPr="0059610A" w:rsidRDefault="0006104B" w:rsidP="0059610A">
      <w:pPr>
        <w:suppressAutoHyphens/>
        <w:spacing w:before="240" w:after="0"/>
        <w:ind w:firstLine="709"/>
        <w:jc w:val="both"/>
        <w:rPr>
          <w:rFonts w:ascii="Times New Roman" w:eastAsia="Times New Roman" w:hAnsi="Times New Roman" w:cs="Times New Roman"/>
          <w:b/>
          <w:bCs/>
          <w:sz w:val="28"/>
          <w:szCs w:val="28"/>
          <w:lang w:eastAsia="ru-RU"/>
        </w:rPr>
      </w:pPr>
      <w:r w:rsidRPr="0059610A">
        <w:rPr>
          <w:rFonts w:ascii="Times New Roman" w:eastAsia="Times New Roman" w:hAnsi="Times New Roman" w:cs="Times New Roman"/>
          <w:b/>
          <w:bCs/>
          <w:sz w:val="28"/>
          <w:szCs w:val="28"/>
          <w:lang w:eastAsia="ru-RU"/>
        </w:rPr>
        <w:t>3.2. Информационное обеспечение реализации программы</w:t>
      </w:r>
    </w:p>
    <w:p w:rsidR="0006104B" w:rsidRPr="0006104B" w:rsidRDefault="0006104B" w:rsidP="0006104B">
      <w:pPr>
        <w:suppressAutoHyphens/>
        <w:spacing w:after="0"/>
        <w:ind w:firstLine="709"/>
        <w:jc w:val="both"/>
        <w:rPr>
          <w:rFonts w:ascii="Times New Roman" w:eastAsia="Times New Roman" w:hAnsi="Times New Roman" w:cs="Times New Roman"/>
          <w:sz w:val="24"/>
          <w:szCs w:val="24"/>
          <w:lang w:eastAsia="ru-RU"/>
        </w:rPr>
      </w:pPr>
    </w:p>
    <w:p w:rsidR="0006104B" w:rsidRPr="00661CBE" w:rsidRDefault="0006104B" w:rsidP="0006104B">
      <w:pPr>
        <w:spacing w:after="0" w:line="240" w:lineRule="auto"/>
        <w:ind w:firstLine="709"/>
        <w:contextualSpacing/>
        <w:rPr>
          <w:rFonts w:ascii="Times New Roman" w:eastAsia="Times New Roman" w:hAnsi="Times New Roman" w:cs="Times New Roman"/>
          <w:b/>
          <w:sz w:val="28"/>
          <w:szCs w:val="28"/>
          <w:lang w:val="x-none" w:eastAsia="x-none"/>
        </w:rPr>
      </w:pPr>
      <w:r w:rsidRPr="00661CBE">
        <w:rPr>
          <w:rFonts w:ascii="Times New Roman" w:eastAsia="Times New Roman" w:hAnsi="Times New Roman" w:cs="Times New Roman"/>
          <w:b/>
          <w:sz w:val="28"/>
          <w:szCs w:val="28"/>
          <w:lang w:val="x-none" w:eastAsia="x-none"/>
        </w:rPr>
        <w:t xml:space="preserve">3.2.1. </w:t>
      </w:r>
      <w:r w:rsidRPr="00661CBE">
        <w:rPr>
          <w:rFonts w:ascii="Times New Roman" w:eastAsia="Times New Roman" w:hAnsi="Times New Roman" w:cs="Times New Roman"/>
          <w:b/>
          <w:sz w:val="28"/>
          <w:szCs w:val="28"/>
          <w:lang w:eastAsia="x-none"/>
        </w:rPr>
        <w:t>Основные печатные</w:t>
      </w:r>
      <w:r w:rsidRPr="00661CBE">
        <w:rPr>
          <w:rFonts w:ascii="Times New Roman" w:eastAsia="Times New Roman" w:hAnsi="Times New Roman" w:cs="Times New Roman"/>
          <w:b/>
          <w:sz w:val="28"/>
          <w:szCs w:val="28"/>
          <w:lang w:val="x-none" w:eastAsia="x-none"/>
        </w:rPr>
        <w:t xml:space="preserve"> издания</w:t>
      </w:r>
    </w:p>
    <w:p w:rsidR="0059610A" w:rsidRPr="0059610A" w:rsidRDefault="0006104B" w:rsidP="0059610A">
      <w:pPr>
        <w:spacing w:after="0"/>
        <w:ind w:firstLine="709"/>
        <w:contextualSpacing/>
        <w:rPr>
          <w:rFonts w:ascii="Times New Roman" w:eastAsia="Times New Roman" w:hAnsi="Times New Roman" w:cs="Times New Roman"/>
          <w:sz w:val="28"/>
          <w:szCs w:val="28"/>
          <w:lang w:eastAsia="ru-RU"/>
        </w:rPr>
      </w:pPr>
      <w:r w:rsidRPr="0059610A">
        <w:rPr>
          <w:rFonts w:ascii="Times New Roman" w:eastAsia="Times New Roman" w:hAnsi="Times New Roman" w:cs="Times New Roman"/>
          <w:sz w:val="28"/>
          <w:szCs w:val="28"/>
          <w:lang w:eastAsia="ru-RU"/>
        </w:rPr>
        <w:t xml:space="preserve">1. </w:t>
      </w:r>
      <w:proofErr w:type="spellStart"/>
      <w:r w:rsidR="0059610A" w:rsidRPr="0059610A">
        <w:rPr>
          <w:rFonts w:ascii="Times New Roman" w:eastAsia="Times New Roman" w:hAnsi="Times New Roman" w:cs="Times New Roman"/>
          <w:sz w:val="28"/>
          <w:szCs w:val="28"/>
          <w:lang w:eastAsia="ru-RU"/>
        </w:rPr>
        <w:t>Береснев</w:t>
      </w:r>
      <w:proofErr w:type="spellEnd"/>
      <w:r w:rsidR="0059610A" w:rsidRPr="0059610A">
        <w:rPr>
          <w:rFonts w:ascii="Times New Roman" w:eastAsia="Times New Roman" w:hAnsi="Times New Roman" w:cs="Times New Roman"/>
          <w:sz w:val="28"/>
          <w:szCs w:val="28"/>
          <w:lang w:eastAsia="ru-RU"/>
        </w:rPr>
        <w:t xml:space="preserve"> А.И. Основы строительного производства (ТОП 50) / А.И. </w:t>
      </w:r>
      <w:proofErr w:type="spellStart"/>
      <w:r w:rsidR="0059610A" w:rsidRPr="0059610A">
        <w:rPr>
          <w:rFonts w:ascii="Times New Roman" w:eastAsia="Times New Roman" w:hAnsi="Times New Roman" w:cs="Times New Roman"/>
          <w:sz w:val="28"/>
          <w:szCs w:val="28"/>
          <w:lang w:eastAsia="ru-RU"/>
        </w:rPr>
        <w:t>Береснев</w:t>
      </w:r>
      <w:proofErr w:type="spellEnd"/>
      <w:r w:rsidR="0059610A" w:rsidRPr="0059610A">
        <w:rPr>
          <w:rFonts w:ascii="Times New Roman" w:eastAsia="Times New Roman" w:hAnsi="Times New Roman" w:cs="Times New Roman"/>
          <w:sz w:val="28"/>
          <w:szCs w:val="28"/>
          <w:lang w:eastAsia="ru-RU"/>
        </w:rPr>
        <w:t xml:space="preserve"> </w:t>
      </w:r>
      <w:r w:rsidR="00A34E1C" w:rsidRPr="00A34E1C">
        <w:rPr>
          <w:rFonts w:ascii="Times New Roman" w:eastAsia="Times New Roman" w:hAnsi="Times New Roman" w:cs="Times New Roman"/>
          <w:sz w:val="28"/>
          <w:szCs w:val="28"/>
          <w:lang w:eastAsia="ru-RU"/>
        </w:rPr>
        <w:t>—</w:t>
      </w:r>
      <w:r w:rsidR="0059610A" w:rsidRPr="0059610A">
        <w:rPr>
          <w:rFonts w:ascii="Times New Roman" w:eastAsia="Times New Roman" w:hAnsi="Times New Roman" w:cs="Times New Roman"/>
          <w:sz w:val="28"/>
          <w:szCs w:val="28"/>
          <w:lang w:eastAsia="ru-RU"/>
        </w:rPr>
        <w:t xml:space="preserve"> М.: И</w:t>
      </w:r>
      <w:r w:rsidR="0059610A">
        <w:rPr>
          <w:rFonts w:ascii="Times New Roman" w:eastAsia="Times New Roman" w:hAnsi="Times New Roman" w:cs="Times New Roman"/>
          <w:sz w:val="28"/>
          <w:szCs w:val="28"/>
          <w:lang w:eastAsia="ru-RU"/>
        </w:rPr>
        <w:t xml:space="preserve">здательский центр </w:t>
      </w:r>
      <w:r w:rsidR="00A34E1C">
        <w:rPr>
          <w:rFonts w:ascii="Times New Roman" w:eastAsia="Times New Roman" w:hAnsi="Times New Roman" w:cs="Times New Roman"/>
          <w:sz w:val="28"/>
          <w:szCs w:val="28"/>
          <w:lang w:eastAsia="ru-RU"/>
        </w:rPr>
        <w:t>«</w:t>
      </w:r>
      <w:r w:rsidR="0059610A">
        <w:rPr>
          <w:rFonts w:ascii="Times New Roman" w:eastAsia="Times New Roman" w:hAnsi="Times New Roman" w:cs="Times New Roman"/>
          <w:sz w:val="28"/>
          <w:szCs w:val="28"/>
          <w:lang w:eastAsia="ru-RU"/>
        </w:rPr>
        <w:t>Академия</w:t>
      </w:r>
      <w:r w:rsidR="00A34E1C">
        <w:rPr>
          <w:rFonts w:ascii="Times New Roman" w:eastAsia="Times New Roman" w:hAnsi="Times New Roman" w:cs="Times New Roman"/>
          <w:sz w:val="28"/>
          <w:szCs w:val="28"/>
          <w:lang w:eastAsia="ru-RU"/>
        </w:rPr>
        <w:t>»</w:t>
      </w:r>
      <w:r w:rsidR="0059610A">
        <w:rPr>
          <w:rFonts w:ascii="Times New Roman" w:eastAsia="Times New Roman" w:hAnsi="Times New Roman" w:cs="Times New Roman"/>
          <w:sz w:val="28"/>
          <w:szCs w:val="28"/>
          <w:lang w:eastAsia="ru-RU"/>
        </w:rPr>
        <w:t>, 2019</w:t>
      </w:r>
      <w:r w:rsidR="00A34E1C">
        <w:rPr>
          <w:rFonts w:ascii="Times New Roman" w:eastAsia="Times New Roman" w:hAnsi="Times New Roman" w:cs="Times New Roman"/>
          <w:sz w:val="28"/>
          <w:szCs w:val="28"/>
          <w:lang w:eastAsia="ru-RU"/>
        </w:rPr>
        <w:t>.</w:t>
      </w:r>
      <w:r w:rsidR="0059610A" w:rsidRPr="0059610A">
        <w:rPr>
          <w:rFonts w:ascii="Times New Roman" w:eastAsia="Times New Roman" w:hAnsi="Times New Roman" w:cs="Times New Roman"/>
          <w:sz w:val="28"/>
          <w:szCs w:val="28"/>
          <w:lang w:eastAsia="ru-RU"/>
        </w:rPr>
        <w:t xml:space="preserve"> </w:t>
      </w:r>
      <w:r w:rsidR="00A34E1C" w:rsidRPr="00A34E1C">
        <w:rPr>
          <w:rFonts w:ascii="Times New Roman" w:eastAsia="Times New Roman" w:hAnsi="Times New Roman" w:cs="Times New Roman"/>
          <w:sz w:val="28"/>
          <w:szCs w:val="28"/>
          <w:lang w:eastAsia="ru-RU"/>
        </w:rPr>
        <w:t>—</w:t>
      </w:r>
      <w:r w:rsidR="0059610A" w:rsidRPr="0059610A">
        <w:rPr>
          <w:rFonts w:ascii="Times New Roman" w:eastAsia="Times New Roman" w:hAnsi="Times New Roman" w:cs="Times New Roman"/>
          <w:sz w:val="28"/>
          <w:szCs w:val="28"/>
          <w:lang w:eastAsia="ru-RU"/>
        </w:rPr>
        <w:t>288 с.</w:t>
      </w:r>
    </w:p>
    <w:p w:rsidR="0006104B" w:rsidRPr="0059610A" w:rsidRDefault="0059610A" w:rsidP="0059610A">
      <w:pPr>
        <w:spacing w:after="0"/>
        <w:ind w:firstLine="709"/>
        <w:contextualSpacing/>
        <w:rPr>
          <w:rFonts w:ascii="Times New Roman" w:eastAsia="Times New Roman" w:hAnsi="Times New Roman" w:cs="Times New Roman"/>
          <w:bCs/>
          <w:i/>
          <w:iCs/>
          <w:sz w:val="28"/>
          <w:szCs w:val="28"/>
          <w:lang w:eastAsia="ru-RU"/>
        </w:rPr>
      </w:pPr>
      <w:r w:rsidRPr="0059610A">
        <w:rPr>
          <w:rFonts w:ascii="Times New Roman" w:eastAsia="Times New Roman" w:hAnsi="Times New Roman" w:cs="Times New Roman"/>
          <w:sz w:val="28"/>
          <w:szCs w:val="28"/>
          <w:lang w:eastAsia="ru-RU"/>
        </w:rPr>
        <w:t xml:space="preserve">2. </w:t>
      </w:r>
      <w:proofErr w:type="spellStart"/>
      <w:r w:rsidRPr="0059610A">
        <w:rPr>
          <w:rFonts w:ascii="Times New Roman" w:eastAsia="Times New Roman" w:hAnsi="Times New Roman" w:cs="Times New Roman"/>
          <w:sz w:val="28"/>
          <w:szCs w:val="28"/>
          <w:lang w:eastAsia="ru-RU"/>
        </w:rPr>
        <w:t>Сетков</w:t>
      </w:r>
      <w:proofErr w:type="spellEnd"/>
      <w:r w:rsidRPr="0059610A">
        <w:rPr>
          <w:rFonts w:ascii="Times New Roman" w:eastAsia="Times New Roman" w:hAnsi="Times New Roman" w:cs="Times New Roman"/>
          <w:sz w:val="28"/>
          <w:szCs w:val="28"/>
          <w:lang w:eastAsia="ru-RU"/>
        </w:rPr>
        <w:t>, И.В. Строительство. Введение в специальность</w:t>
      </w:r>
      <w:r>
        <w:rPr>
          <w:rFonts w:ascii="Times New Roman" w:eastAsia="Times New Roman" w:hAnsi="Times New Roman" w:cs="Times New Roman"/>
          <w:sz w:val="28"/>
          <w:szCs w:val="28"/>
          <w:lang w:eastAsia="ru-RU"/>
        </w:rPr>
        <w:t xml:space="preserve"> </w:t>
      </w:r>
      <w:r w:rsidRPr="0059610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59610A">
        <w:rPr>
          <w:rFonts w:ascii="Times New Roman" w:eastAsia="Times New Roman" w:hAnsi="Times New Roman" w:cs="Times New Roman"/>
          <w:sz w:val="28"/>
          <w:szCs w:val="28"/>
          <w:lang w:eastAsia="ru-RU"/>
        </w:rPr>
        <w:t xml:space="preserve">В.И. </w:t>
      </w:r>
      <w:proofErr w:type="spellStart"/>
      <w:r w:rsidRPr="0059610A">
        <w:rPr>
          <w:rFonts w:ascii="Times New Roman" w:eastAsia="Times New Roman" w:hAnsi="Times New Roman" w:cs="Times New Roman"/>
          <w:sz w:val="28"/>
          <w:szCs w:val="28"/>
          <w:lang w:eastAsia="ru-RU"/>
        </w:rPr>
        <w:t>Сетков</w:t>
      </w:r>
      <w:proofErr w:type="spellEnd"/>
      <w:r w:rsidRPr="0059610A">
        <w:rPr>
          <w:rFonts w:ascii="Times New Roman" w:eastAsia="Times New Roman" w:hAnsi="Times New Roman" w:cs="Times New Roman"/>
          <w:sz w:val="28"/>
          <w:szCs w:val="28"/>
          <w:lang w:eastAsia="ru-RU"/>
        </w:rPr>
        <w:t xml:space="preserve"> </w:t>
      </w:r>
      <w:r w:rsidR="00A34E1C" w:rsidRPr="00A34E1C">
        <w:rPr>
          <w:rFonts w:ascii="Times New Roman" w:eastAsia="Times New Roman" w:hAnsi="Times New Roman" w:cs="Times New Roman"/>
          <w:sz w:val="28"/>
          <w:szCs w:val="28"/>
          <w:lang w:eastAsia="ru-RU"/>
        </w:rPr>
        <w:t>—</w:t>
      </w:r>
      <w:r w:rsidRPr="0059610A">
        <w:rPr>
          <w:rFonts w:ascii="Times New Roman" w:eastAsia="Times New Roman" w:hAnsi="Times New Roman" w:cs="Times New Roman"/>
          <w:sz w:val="28"/>
          <w:szCs w:val="28"/>
          <w:lang w:eastAsia="ru-RU"/>
        </w:rPr>
        <w:t xml:space="preserve"> М.: ОИЦ «Академия», 2019</w:t>
      </w:r>
      <w:r w:rsidR="00A34E1C">
        <w:rPr>
          <w:rFonts w:ascii="Times New Roman" w:eastAsia="Times New Roman" w:hAnsi="Times New Roman" w:cs="Times New Roman"/>
          <w:sz w:val="28"/>
          <w:szCs w:val="28"/>
          <w:lang w:eastAsia="ru-RU"/>
        </w:rPr>
        <w:t>.</w:t>
      </w:r>
      <w:r w:rsidRPr="0059610A">
        <w:rPr>
          <w:rFonts w:ascii="Times New Roman" w:eastAsia="Times New Roman" w:hAnsi="Times New Roman" w:cs="Times New Roman"/>
          <w:sz w:val="28"/>
          <w:szCs w:val="28"/>
          <w:lang w:eastAsia="ru-RU"/>
        </w:rPr>
        <w:t xml:space="preserve"> </w:t>
      </w:r>
      <w:r w:rsidR="00A34E1C" w:rsidRPr="00A34E1C">
        <w:rPr>
          <w:rFonts w:ascii="Times New Roman" w:eastAsia="Times New Roman" w:hAnsi="Times New Roman" w:cs="Times New Roman"/>
          <w:sz w:val="28"/>
          <w:szCs w:val="28"/>
          <w:lang w:eastAsia="ru-RU"/>
        </w:rPr>
        <w:t>—</w:t>
      </w:r>
      <w:r w:rsidRPr="0059610A">
        <w:rPr>
          <w:rFonts w:ascii="Times New Roman" w:eastAsia="Times New Roman" w:hAnsi="Times New Roman" w:cs="Times New Roman"/>
          <w:sz w:val="28"/>
          <w:szCs w:val="28"/>
          <w:lang w:eastAsia="ru-RU"/>
        </w:rPr>
        <w:t xml:space="preserve">194 с. </w:t>
      </w:r>
      <w:r w:rsidR="00653E41" w:rsidRPr="0059610A">
        <w:rPr>
          <w:rFonts w:ascii="Times New Roman" w:eastAsia="Times New Roman" w:hAnsi="Times New Roman" w:cs="Times New Roman"/>
          <w:sz w:val="28"/>
          <w:szCs w:val="28"/>
          <w:lang w:eastAsia="ru-RU"/>
        </w:rPr>
        <w:t xml:space="preserve"> </w:t>
      </w:r>
      <w:r w:rsidR="0006104B" w:rsidRPr="0059610A">
        <w:rPr>
          <w:rFonts w:ascii="Times New Roman" w:eastAsia="Times New Roman" w:hAnsi="Times New Roman" w:cs="Times New Roman"/>
          <w:bCs/>
          <w:i/>
          <w:iCs/>
          <w:sz w:val="28"/>
          <w:szCs w:val="28"/>
          <w:lang w:eastAsia="ru-RU"/>
        </w:rPr>
        <w:t xml:space="preserve"> </w:t>
      </w:r>
    </w:p>
    <w:p w:rsidR="0006104B" w:rsidRPr="00661CBE" w:rsidRDefault="0006104B" w:rsidP="0006104B">
      <w:pPr>
        <w:spacing w:after="0"/>
        <w:ind w:firstLine="709"/>
        <w:contextualSpacing/>
        <w:rPr>
          <w:rFonts w:ascii="Times New Roman" w:eastAsia="Times New Roman" w:hAnsi="Times New Roman" w:cs="Times New Roman"/>
          <w:b/>
          <w:sz w:val="28"/>
          <w:szCs w:val="28"/>
          <w:lang w:eastAsia="ru-RU"/>
        </w:rPr>
      </w:pPr>
    </w:p>
    <w:p w:rsidR="0006104B" w:rsidRPr="00661CBE" w:rsidRDefault="0006104B" w:rsidP="0006104B">
      <w:pPr>
        <w:spacing w:after="0"/>
        <w:ind w:firstLine="709"/>
        <w:contextualSpacing/>
        <w:rPr>
          <w:rFonts w:ascii="Times New Roman" w:eastAsia="Times New Roman" w:hAnsi="Times New Roman" w:cs="Times New Roman"/>
          <w:b/>
          <w:sz w:val="28"/>
          <w:szCs w:val="28"/>
          <w:lang w:eastAsia="ru-RU"/>
        </w:rPr>
      </w:pPr>
      <w:r w:rsidRPr="00661CBE">
        <w:rPr>
          <w:rFonts w:ascii="Times New Roman" w:eastAsia="Times New Roman" w:hAnsi="Times New Roman" w:cs="Times New Roman"/>
          <w:b/>
          <w:sz w:val="28"/>
          <w:szCs w:val="28"/>
          <w:lang w:eastAsia="ru-RU"/>
        </w:rPr>
        <w:t>3.2.2. Электронные издания</w:t>
      </w:r>
    </w:p>
    <w:p w:rsidR="0006104B" w:rsidRDefault="0006104B" w:rsidP="0059610A">
      <w:pPr>
        <w:spacing w:after="0"/>
        <w:ind w:firstLine="709"/>
        <w:contextualSpacing/>
        <w:jc w:val="both"/>
        <w:rPr>
          <w:rFonts w:ascii="Times New Roman" w:eastAsia="Times New Roman" w:hAnsi="Times New Roman" w:cs="Times New Roman"/>
          <w:sz w:val="28"/>
          <w:szCs w:val="28"/>
          <w:lang w:eastAsia="ru-RU"/>
        </w:rPr>
      </w:pPr>
      <w:r w:rsidRPr="0059610A">
        <w:rPr>
          <w:rFonts w:ascii="Times New Roman" w:eastAsia="Times New Roman" w:hAnsi="Times New Roman" w:cs="Times New Roman"/>
          <w:sz w:val="28"/>
          <w:szCs w:val="28"/>
          <w:lang w:eastAsia="ru-RU"/>
        </w:rPr>
        <w:t xml:space="preserve">1. </w:t>
      </w:r>
      <w:r w:rsidR="00B529F3" w:rsidRPr="0059610A">
        <w:rPr>
          <w:rFonts w:ascii="Times New Roman" w:eastAsia="Times New Roman" w:hAnsi="Times New Roman" w:cs="Times New Roman"/>
          <w:sz w:val="28"/>
          <w:szCs w:val="28"/>
          <w:lang w:eastAsia="ru-RU"/>
        </w:rPr>
        <w:t>Ананьин, М. Ю.  Архитектура зданий и строительные кон</w:t>
      </w:r>
      <w:r w:rsidR="0059610A">
        <w:rPr>
          <w:rFonts w:ascii="Times New Roman" w:eastAsia="Times New Roman" w:hAnsi="Times New Roman" w:cs="Times New Roman"/>
          <w:sz w:val="28"/>
          <w:szCs w:val="28"/>
          <w:lang w:eastAsia="ru-RU"/>
        </w:rPr>
        <w:t>струкции: термины и определения</w:t>
      </w:r>
      <w:r w:rsidR="00B529F3" w:rsidRPr="0059610A">
        <w:rPr>
          <w:rFonts w:ascii="Times New Roman" w:eastAsia="Times New Roman" w:hAnsi="Times New Roman" w:cs="Times New Roman"/>
          <w:sz w:val="28"/>
          <w:szCs w:val="28"/>
          <w:lang w:eastAsia="ru-RU"/>
        </w:rPr>
        <w:t>: учебное пособие для среднего профессионального образо</w:t>
      </w:r>
      <w:r w:rsidR="0059610A">
        <w:rPr>
          <w:rFonts w:ascii="Times New Roman" w:eastAsia="Times New Roman" w:hAnsi="Times New Roman" w:cs="Times New Roman"/>
          <w:sz w:val="28"/>
          <w:szCs w:val="28"/>
          <w:lang w:eastAsia="ru-RU"/>
        </w:rPr>
        <w:t>вания / М. Ю. Ананьин. — Москва</w:t>
      </w:r>
      <w:r w:rsidR="00B529F3" w:rsidRPr="0059610A">
        <w:rPr>
          <w:rFonts w:ascii="Times New Roman" w:eastAsia="Times New Roman" w:hAnsi="Times New Roman" w:cs="Times New Roman"/>
          <w:sz w:val="28"/>
          <w:szCs w:val="28"/>
          <w:lang w:eastAsia="ru-RU"/>
        </w:rPr>
        <w:t xml:space="preserve">: Издательство </w:t>
      </w:r>
      <w:proofErr w:type="spellStart"/>
      <w:r w:rsidR="00B529F3" w:rsidRPr="0059610A">
        <w:rPr>
          <w:rFonts w:ascii="Times New Roman" w:eastAsia="Times New Roman" w:hAnsi="Times New Roman" w:cs="Times New Roman"/>
          <w:sz w:val="28"/>
          <w:szCs w:val="28"/>
          <w:lang w:eastAsia="ru-RU"/>
        </w:rPr>
        <w:t>Юрайт</w:t>
      </w:r>
      <w:proofErr w:type="spellEnd"/>
      <w:r w:rsidR="00B529F3" w:rsidRPr="0059610A">
        <w:rPr>
          <w:rFonts w:ascii="Times New Roman" w:eastAsia="Times New Roman" w:hAnsi="Times New Roman" w:cs="Times New Roman"/>
          <w:sz w:val="28"/>
          <w:szCs w:val="28"/>
          <w:lang w:eastAsia="ru-RU"/>
        </w:rPr>
        <w:t>, 2023. — 130 с. — (Профессиональное образование). — ISB</w:t>
      </w:r>
      <w:r w:rsidR="0059610A">
        <w:rPr>
          <w:rFonts w:ascii="Times New Roman" w:eastAsia="Times New Roman" w:hAnsi="Times New Roman" w:cs="Times New Roman"/>
          <w:sz w:val="28"/>
          <w:szCs w:val="28"/>
          <w:lang w:eastAsia="ru-RU"/>
        </w:rPr>
        <w:t>N 978-5-534-10282-6. — Текст</w:t>
      </w:r>
      <w:r w:rsidR="00B529F3" w:rsidRPr="0059610A">
        <w:rPr>
          <w:rFonts w:ascii="Times New Roman" w:eastAsia="Times New Roman" w:hAnsi="Times New Roman" w:cs="Times New Roman"/>
          <w:sz w:val="28"/>
          <w:szCs w:val="28"/>
          <w:lang w:eastAsia="ru-RU"/>
        </w:rPr>
        <w:t xml:space="preserve">: электронный // Образовательная платформа </w:t>
      </w:r>
      <w:proofErr w:type="spellStart"/>
      <w:r w:rsidR="00B529F3" w:rsidRPr="0059610A">
        <w:rPr>
          <w:rFonts w:ascii="Times New Roman" w:eastAsia="Times New Roman" w:hAnsi="Times New Roman" w:cs="Times New Roman"/>
          <w:sz w:val="28"/>
          <w:szCs w:val="28"/>
          <w:lang w:eastAsia="ru-RU"/>
        </w:rPr>
        <w:t>Юрайт</w:t>
      </w:r>
      <w:proofErr w:type="spellEnd"/>
      <w:r w:rsidR="00B529F3" w:rsidRPr="0059610A">
        <w:rPr>
          <w:rFonts w:ascii="Times New Roman" w:eastAsia="Times New Roman" w:hAnsi="Times New Roman" w:cs="Times New Roman"/>
          <w:sz w:val="28"/>
          <w:szCs w:val="28"/>
          <w:lang w:eastAsia="ru-RU"/>
        </w:rPr>
        <w:t xml:space="preserve"> [сайт]. — URL: </w:t>
      </w:r>
      <w:hyperlink r:id="rId11" w:history="1">
        <w:r w:rsidR="0059610A" w:rsidRPr="00841235">
          <w:rPr>
            <w:rStyle w:val="ad"/>
            <w:rFonts w:ascii="Times New Roman" w:eastAsia="Times New Roman" w:hAnsi="Times New Roman"/>
            <w:sz w:val="28"/>
            <w:szCs w:val="28"/>
            <w:lang w:eastAsia="ru-RU"/>
          </w:rPr>
          <w:t>https://urait.ru/bcode/517693</w:t>
        </w:r>
      </w:hyperlink>
    </w:p>
    <w:p w:rsidR="0059610A" w:rsidRDefault="0059610A" w:rsidP="0059610A">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59610A">
        <w:rPr>
          <w:rFonts w:ascii="Times New Roman" w:eastAsia="Times New Roman" w:hAnsi="Times New Roman" w:cs="Times New Roman"/>
          <w:sz w:val="28"/>
          <w:szCs w:val="28"/>
          <w:lang w:eastAsia="ru-RU"/>
        </w:rPr>
        <w:t xml:space="preserve">Беляков, Г. И.  Охрана труда и техника </w:t>
      </w:r>
      <w:r w:rsidR="00A34E1C" w:rsidRPr="0059610A">
        <w:rPr>
          <w:rFonts w:ascii="Times New Roman" w:eastAsia="Times New Roman" w:hAnsi="Times New Roman" w:cs="Times New Roman"/>
          <w:sz w:val="28"/>
          <w:szCs w:val="28"/>
          <w:lang w:eastAsia="ru-RU"/>
        </w:rPr>
        <w:t>безопасности:</w:t>
      </w:r>
      <w:r w:rsidRPr="0059610A">
        <w:rPr>
          <w:rFonts w:ascii="Times New Roman" w:eastAsia="Times New Roman" w:hAnsi="Times New Roman" w:cs="Times New Roman"/>
          <w:sz w:val="28"/>
          <w:szCs w:val="28"/>
          <w:lang w:eastAsia="ru-RU"/>
        </w:rPr>
        <w:t xml:space="preserve"> учебник для среднего профессионального образования / Г. И. Беляков. — 4-е изд., </w:t>
      </w:r>
      <w:proofErr w:type="spellStart"/>
      <w:r w:rsidRPr="0059610A">
        <w:rPr>
          <w:rFonts w:ascii="Times New Roman" w:eastAsia="Times New Roman" w:hAnsi="Times New Roman" w:cs="Times New Roman"/>
          <w:sz w:val="28"/>
          <w:szCs w:val="28"/>
          <w:lang w:eastAsia="ru-RU"/>
        </w:rPr>
        <w:t>перераб</w:t>
      </w:r>
      <w:proofErr w:type="spellEnd"/>
      <w:r w:rsidRPr="0059610A">
        <w:rPr>
          <w:rFonts w:ascii="Times New Roman" w:eastAsia="Times New Roman" w:hAnsi="Times New Roman" w:cs="Times New Roman"/>
          <w:sz w:val="28"/>
          <w:szCs w:val="28"/>
          <w:lang w:eastAsia="ru-RU"/>
        </w:rPr>
        <w:t xml:space="preserve">. и доп. — </w:t>
      </w:r>
      <w:r w:rsidR="00A34E1C" w:rsidRPr="0059610A">
        <w:rPr>
          <w:rFonts w:ascii="Times New Roman" w:eastAsia="Times New Roman" w:hAnsi="Times New Roman" w:cs="Times New Roman"/>
          <w:sz w:val="28"/>
          <w:szCs w:val="28"/>
          <w:lang w:eastAsia="ru-RU"/>
        </w:rPr>
        <w:t>Москва:</w:t>
      </w:r>
      <w:r w:rsidRPr="0059610A">
        <w:rPr>
          <w:rFonts w:ascii="Times New Roman" w:eastAsia="Times New Roman" w:hAnsi="Times New Roman" w:cs="Times New Roman"/>
          <w:sz w:val="28"/>
          <w:szCs w:val="28"/>
          <w:lang w:eastAsia="ru-RU"/>
        </w:rPr>
        <w:t xml:space="preserve"> Издательство </w:t>
      </w:r>
      <w:proofErr w:type="spellStart"/>
      <w:r w:rsidRPr="0059610A">
        <w:rPr>
          <w:rFonts w:ascii="Times New Roman" w:eastAsia="Times New Roman" w:hAnsi="Times New Roman" w:cs="Times New Roman"/>
          <w:sz w:val="28"/>
          <w:szCs w:val="28"/>
          <w:lang w:eastAsia="ru-RU"/>
        </w:rPr>
        <w:t>Юрайт</w:t>
      </w:r>
      <w:proofErr w:type="spellEnd"/>
      <w:r w:rsidRPr="0059610A">
        <w:rPr>
          <w:rFonts w:ascii="Times New Roman" w:eastAsia="Times New Roman" w:hAnsi="Times New Roman" w:cs="Times New Roman"/>
          <w:sz w:val="28"/>
          <w:szCs w:val="28"/>
          <w:lang w:eastAsia="ru-RU"/>
        </w:rPr>
        <w:t xml:space="preserve">, 2023. — 353 с. — (Профессиональное образование). — ISBN 978-5-534-16364-3. — </w:t>
      </w:r>
      <w:r w:rsidR="00A34E1C" w:rsidRPr="0059610A">
        <w:rPr>
          <w:rFonts w:ascii="Times New Roman" w:eastAsia="Times New Roman" w:hAnsi="Times New Roman" w:cs="Times New Roman"/>
          <w:sz w:val="28"/>
          <w:szCs w:val="28"/>
          <w:lang w:eastAsia="ru-RU"/>
        </w:rPr>
        <w:t>Текст:</w:t>
      </w:r>
      <w:r w:rsidRPr="0059610A">
        <w:rPr>
          <w:rFonts w:ascii="Times New Roman" w:eastAsia="Times New Roman" w:hAnsi="Times New Roman" w:cs="Times New Roman"/>
          <w:sz w:val="28"/>
          <w:szCs w:val="28"/>
          <w:lang w:eastAsia="ru-RU"/>
        </w:rPr>
        <w:t xml:space="preserve"> электронный // Образовательная платформа </w:t>
      </w:r>
      <w:proofErr w:type="spellStart"/>
      <w:r w:rsidRPr="0059610A">
        <w:rPr>
          <w:rFonts w:ascii="Times New Roman" w:eastAsia="Times New Roman" w:hAnsi="Times New Roman" w:cs="Times New Roman"/>
          <w:sz w:val="28"/>
          <w:szCs w:val="28"/>
          <w:lang w:eastAsia="ru-RU"/>
        </w:rPr>
        <w:t>Юрайт</w:t>
      </w:r>
      <w:proofErr w:type="spellEnd"/>
      <w:r w:rsidRPr="0059610A">
        <w:rPr>
          <w:rFonts w:ascii="Times New Roman" w:eastAsia="Times New Roman" w:hAnsi="Times New Roman" w:cs="Times New Roman"/>
          <w:sz w:val="28"/>
          <w:szCs w:val="28"/>
          <w:lang w:eastAsia="ru-RU"/>
        </w:rPr>
        <w:t xml:space="preserve"> [сайт]. — URL: </w:t>
      </w:r>
      <w:hyperlink r:id="rId12" w:history="1">
        <w:r w:rsidRPr="00841235">
          <w:rPr>
            <w:rStyle w:val="ad"/>
            <w:rFonts w:ascii="Times New Roman" w:eastAsia="Times New Roman" w:hAnsi="Times New Roman"/>
            <w:sz w:val="28"/>
            <w:szCs w:val="28"/>
            <w:lang w:eastAsia="ru-RU"/>
          </w:rPr>
          <w:t>https://urait.ru/bcode/530881</w:t>
        </w:r>
      </w:hyperlink>
    </w:p>
    <w:p w:rsidR="00661CBE" w:rsidRPr="0059610A" w:rsidRDefault="00661CBE" w:rsidP="0059610A">
      <w:pPr>
        <w:keepNext/>
        <w:suppressAutoHyphens/>
        <w:spacing w:after="0" w:line="240" w:lineRule="auto"/>
        <w:jc w:val="both"/>
        <w:outlineLvl w:val="0"/>
        <w:rPr>
          <w:rFonts w:ascii="Times New Roman" w:eastAsia="Times New Roman" w:hAnsi="Times New Roman" w:cs="Times New Roman"/>
          <w:i/>
          <w:kern w:val="32"/>
          <w:sz w:val="28"/>
          <w:szCs w:val="28"/>
          <w:lang w:val="x-none" w:eastAsia="x-none"/>
        </w:rPr>
      </w:pPr>
    </w:p>
    <w:p w:rsidR="00A34E1C" w:rsidRDefault="00A34E1C" w:rsidP="0006104B">
      <w:pPr>
        <w:contextualSpacing/>
        <w:jc w:val="center"/>
        <w:rPr>
          <w:rFonts w:ascii="Times New Roman" w:eastAsia="Times New Roman" w:hAnsi="Times New Roman" w:cs="Times New Roman"/>
          <w:b/>
          <w:sz w:val="28"/>
          <w:szCs w:val="28"/>
          <w:lang w:eastAsia="ru-RU"/>
        </w:rPr>
      </w:pPr>
    </w:p>
    <w:p w:rsidR="0006104B" w:rsidRPr="00661CBE" w:rsidRDefault="0006104B" w:rsidP="0006104B">
      <w:pPr>
        <w:contextualSpacing/>
        <w:jc w:val="center"/>
        <w:rPr>
          <w:rFonts w:ascii="Times New Roman" w:eastAsia="Times New Roman" w:hAnsi="Times New Roman" w:cs="Times New Roman"/>
          <w:b/>
          <w:sz w:val="28"/>
          <w:szCs w:val="28"/>
          <w:lang w:eastAsia="ru-RU"/>
        </w:rPr>
      </w:pPr>
      <w:r w:rsidRPr="00661CBE">
        <w:rPr>
          <w:rFonts w:ascii="Times New Roman" w:eastAsia="Times New Roman" w:hAnsi="Times New Roman" w:cs="Times New Roman"/>
          <w:b/>
          <w:sz w:val="28"/>
          <w:szCs w:val="28"/>
          <w:lang w:eastAsia="ru-RU"/>
        </w:rPr>
        <w:lastRenderedPageBreak/>
        <w:t xml:space="preserve">4. КОНТРОЛЬ И ОЦЕНКА РЕЗУЛЬТАТОВ ОСВОЕНИЯ </w:t>
      </w:r>
      <w:r w:rsidRPr="00661CBE">
        <w:rPr>
          <w:rFonts w:ascii="Times New Roman" w:eastAsia="Times New Roman" w:hAnsi="Times New Roman" w:cs="Times New Roman"/>
          <w:b/>
          <w:sz w:val="28"/>
          <w:szCs w:val="28"/>
          <w:lang w:eastAsia="ru-RU"/>
        </w:rPr>
        <w:br/>
        <w:t>УЧЕБНОЙ ДИСЦИПЛИНЫ</w:t>
      </w:r>
    </w:p>
    <w:p w:rsidR="0006104B" w:rsidRPr="00661CBE" w:rsidRDefault="0006104B" w:rsidP="0006104B">
      <w:pPr>
        <w:contextualSpacing/>
        <w:jc w:val="center"/>
        <w:rPr>
          <w:rFonts w:ascii="Times New Roman" w:eastAsia="Times New Roman" w:hAnsi="Times New Roman" w:cs="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8"/>
        <w:gridCol w:w="2833"/>
        <w:gridCol w:w="3114"/>
      </w:tblGrid>
      <w:tr w:rsidR="00310B07" w:rsidRPr="007A5BFD" w:rsidTr="006B11EC">
        <w:tc>
          <w:tcPr>
            <w:tcW w:w="1818" w:type="pct"/>
          </w:tcPr>
          <w:p w:rsidR="00310B07" w:rsidRPr="007A5BFD" w:rsidRDefault="00310B07" w:rsidP="009C5C99">
            <w:pPr>
              <w:spacing w:line="240" w:lineRule="auto"/>
              <w:jc w:val="center"/>
              <w:rPr>
                <w:rFonts w:ascii="Times New Roman" w:eastAsia="Times New Roman" w:hAnsi="Times New Roman" w:cs="Times New Roman"/>
                <w:b/>
                <w:bCs/>
                <w:sz w:val="24"/>
                <w:lang w:eastAsia="ru-RU"/>
              </w:rPr>
            </w:pPr>
            <w:r w:rsidRPr="007A5BFD">
              <w:rPr>
                <w:rFonts w:ascii="Times New Roman" w:eastAsia="Times New Roman" w:hAnsi="Times New Roman" w:cs="Times New Roman"/>
                <w:b/>
                <w:bCs/>
                <w:sz w:val="24"/>
                <w:lang w:eastAsia="ru-RU"/>
              </w:rPr>
              <w:t>Результаты обучения</w:t>
            </w:r>
          </w:p>
        </w:tc>
        <w:tc>
          <w:tcPr>
            <w:tcW w:w="1516" w:type="pct"/>
          </w:tcPr>
          <w:p w:rsidR="00310B07" w:rsidRPr="007A5BFD" w:rsidRDefault="00310B07" w:rsidP="0006104B">
            <w:pPr>
              <w:spacing w:line="240" w:lineRule="auto"/>
              <w:jc w:val="center"/>
              <w:rPr>
                <w:rFonts w:ascii="Times New Roman" w:eastAsia="Times New Roman" w:hAnsi="Times New Roman" w:cs="Times New Roman"/>
                <w:b/>
                <w:bCs/>
                <w:sz w:val="24"/>
                <w:lang w:eastAsia="ru-RU"/>
              </w:rPr>
            </w:pPr>
            <w:r w:rsidRPr="007A5BFD">
              <w:rPr>
                <w:rFonts w:ascii="Times New Roman" w:eastAsia="Times New Roman" w:hAnsi="Times New Roman" w:cs="Times New Roman"/>
                <w:b/>
                <w:bCs/>
                <w:sz w:val="24"/>
                <w:lang w:eastAsia="ru-RU"/>
              </w:rPr>
              <w:t>Критерии оценки</w:t>
            </w:r>
          </w:p>
        </w:tc>
        <w:tc>
          <w:tcPr>
            <w:tcW w:w="1666" w:type="pct"/>
          </w:tcPr>
          <w:p w:rsidR="00310B07" w:rsidRPr="007A5BFD" w:rsidRDefault="00310B07" w:rsidP="0006104B">
            <w:pPr>
              <w:spacing w:line="240" w:lineRule="auto"/>
              <w:jc w:val="center"/>
              <w:rPr>
                <w:rFonts w:ascii="Times New Roman" w:eastAsia="Times New Roman" w:hAnsi="Times New Roman" w:cs="Times New Roman"/>
                <w:b/>
                <w:bCs/>
                <w:sz w:val="24"/>
                <w:lang w:eastAsia="ru-RU"/>
              </w:rPr>
            </w:pPr>
            <w:r w:rsidRPr="007A5BFD">
              <w:rPr>
                <w:rFonts w:ascii="Times New Roman" w:eastAsia="Times New Roman" w:hAnsi="Times New Roman" w:cs="Times New Roman"/>
                <w:b/>
                <w:bCs/>
                <w:sz w:val="24"/>
                <w:lang w:eastAsia="ru-RU"/>
              </w:rPr>
              <w:t>Методы оценки</w:t>
            </w:r>
          </w:p>
        </w:tc>
      </w:tr>
      <w:tr w:rsidR="00310B07" w:rsidRPr="007A5BFD" w:rsidTr="006B11EC">
        <w:tc>
          <w:tcPr>
            <w:tcW w:w="1818" w:type="pct"/>
          </w:tcPr>
          <w:p w:rsidR="00170105" w:rsidRPr="00170105" w:rsidRDefault="00170105" w:rsidP="00170105">
            <w:pPr>
              <w:numPr>
                <w:ilvl w:val="0"/>
                <w:numId w:val="30"/>
              </w:numPr>
              <w:spacing w:after="0" w:line="240" w:lineRule="auto"/>
              <w:rPr>
                <w:rFonts w:ascii="Times New Roman" w:eastAsia="Times New Roman" w:hAnsi="Times New Roman" w:cs="Times New Roman"/>
                <w:bCs/>
                <w:sz w:val="24"/>
                <w:lang w:val="x-none" w:eastAsia="ru-RU"/>
              </w:rPr>
            </w:pPr>
            <w:r w:rsidRPr="00170105">
              <w:rPr>
                <w:rFonts w:ascii="Times New Roman" w:eastAsia="Times New Roman" w:hAnsi="Times New Roman" w:cs="Times New Roman"/>
                <w:bCs/>
                <w:sz w:val="24"/>
                <w:lang w:val="x-none" w:eastAsia="ru-RU"/>
              </w:rPr>
              <w:t>квалификационные характеристики профессий: Столяр строительный, Плотник, Стекольщик, Паркетчик;</w:t>
            </w:r>
          </w:p>
          <w:p w:rsidR="00170105" w:rsidRPr="00170105" w:rsidRDefault="00170105" w:rsidP="00170105">
            <w:pPr>
              <w:numPr>
                <w:ilvl w:val="0"/>
                <w:numId w:val="30"/>
              </w:numPr>
              <w:spacing w:after="0" w:line="240" w:lineRule="auto"/>
              <w:rPr>
                <w:rFonts w:ascii="Times New Roman" w:eastAsia="Times New Roman" w:hAnsi="Times New Roman" w:cs="Times New Roman"/>
                <w:bCs/>
                <w:sz w:val="24"/>
                <w:lang w:val="x-none" w:eastAsia="ru-RU"/>
              </w:rPr>
            </w:pPr>
            <w:r w:rsidRPr="00170105">
              <w:rPr>
                <w:rFonts w:ascii="Times New Roman" w:eastAsia="Times New Roman" w:hAnsi="Times New Roman" w:cs="Times New Roman"/>
                <w:bCs/>
                <w:sz w:val="24"/>
                <w:lang w:val="x-none" w:eastAsia="ru-RU"/>
              </w:rPr>
              <w:t>виды строительных материалов и их применение;</w:t>
            </w:r>
          </w:p>
          <w:p w:rsidR="00170105" w:rsidRPr="00170105" w:rsidRDefault="00170105" w:rsidP="00170105">
            <w:pPr>
              <w:numPr>
                <w:ilvl w:val="0"/>
                <w:numId w:val="30"/>
              </w:numPr>
              <w:spacing w:after="0" w:line="240" w:lineRule="auto"/>
              <w:rPr>
                <w:rFonts w:ascii="Times New Roman" w:eastAsia="Times New Roman" w:hAnsi="Times New Roman" w:cs="Times New Roman"/>
                <w:bCs/>
                <w:sz w:val="24"/>
                <w:lang w:val="x-none" w:eastAsia="ru-RU"/>
              </w:rPr>
            </w:pPr>
            <w:r w:rsidRPr="00170105">
              <w:rPr>
                <w:rFonts w:ascii="Times New Roman" w:eastAsia="Times New Roman" w:hAnsi="Times New Roman" w:cs="Times New Roman"/>
                <w:bCs/>
                <w:sz w:val="24"/>
                <w:lang w:val="x-none" w:eastAsia="ru-RU"/>
              </w:rPr>
              <w:t>виды зданий и сооружений;</w:t>
            </w:r>
          </w:p>
          <w:p w:rsidR="00170105" w:rsidRPr="00170105" w:rsidRDefault="00170105" w:rsidP="00170105">
            <w:pPr>
              <w:numPr>
                <w:ilvl w:val="0"/>
                <w:numId w:val="30"/>
              </w:numPr>
              <w:spacing w:after="0" w:line="240" w:lineRule="auto"/>
              <w:rPr>
                <w:rFonts w:ascii="Times New Roman" w:eastAsia="Times New Roman" w:hAnsi="Times New Roman" w:cs="Times New Roman"/>
                <w:bCs/>
                <w:sz w:val="24"/>
                <w:lang w:val="x-none" w:eastAsia="ru-RU"/>
              </w:rPr>
            </w:pPr>
            <w:r w:rsidRPr="00170105">
              <w:rPr>
                <w:rFonts w:ascii="Times New Roman" w:eastAsia="Times New Roman" w:hAnsi="Times New Roman" w:cs="Times New Roman"/>
                <w:bCs/>
                <w:sz w:val="24"/>
                <w:lang w:val="x-none" w:eastAsia="ru-RU"/>
              </w:rPr>
              <w:t>виды строительных и монтажных работ и их последовательность;</w:t>
            </w:r>
          </w:p>
          <w:p w:rsidR="00170105" w:rsidRPr="00170105" w:rsidRDefault="00170105" w:rsidP="00170105">
            <w:pPr>
              <w:numPr>
                <w:ilvl w:val="0"/>
                <w:numId w:val="30"/>
              </w:numPr>
              <w:spacing w:after="0" w:line="240" w:lineRule="auto"/>
              <w:rPr>
                <w:rFonts w:ascii="Times New Roman" w:eastAsia="Times New Roman" w:hAnsi="Times New Roman" w:cs="Times New Roman"/>
                <w:bCs/>
                <w:sz w:val="24"/>
                <w:lang w:val="x-none" w:eastAsia="ru-RU"/>
              </w:rPr>
            </w:pPr>
            <w:r w:rsidRPr="00170105">
              <w:rPr>
                <w:rFonts w:ascii="Times New Roman" w:eastAsia="Times New Roman" w:hAnsi="Times New Roman" w:cs="Times New Roman"/>
                <w:bCs/>
                <w:sz w:val="24"/>
                <w:lang w:val="x-none" w:eastAsia="ru-RU"/>
              </w:rPr>
              <w:t>виды технической документации на производство и выполнение работ;</w:t>
            </w:r>
          </w:p>
          <w:p w:rsidR="00170105" w:rsidRPr="00170105" w:rsidRDefault="00170105" w:rsidP="00170105">
            <w:pPr>
              <w:numPr>
                <w:ilvl w:val="0"/>
                <w:numId w:val="30"/>
              </w:numPr>
              <w:spacing w:after="0" w:line="240" w:lineRule="auto"/>
              <w:rPr>
                <w:rFonts w:ascii="Times New Roman" w:eastAsia="Times New Roman" w:hAnsi="Times New Roman" w:cs="Times New Roman"/>
                <w:bCs/>
                <w:sz w:val="24"/>
                <w:lang w:val="x-none" w:eastAsia="ru-RU"/>
              </w:rPr>
            </w:pPr>
            <w:r w:rsidRPr="00170105">
              <w:rPr>
                <w:rFonts w:ascii="Times New Roman" w:eastAsia="Times New Roman" w:hAnsi="Times New Roman" w:cs="Times New Roman"/>
                <w:bCs/>
                <w:sz w:val="24"/>
                <w:lang w:val="x-none" w:eastAsia="ru-RU"/>
              </w:rPr>
              <w:t xml:space="preserve">виды технической документации на </w:t>
            </w:r>
          </w:p>
          <w:p w:rsidR="00310B07" w:rsidRPr="00170105" w:rsidRDefault="00170105" w:rsidP="00170105">
            <w:pPr>
              <w:numPr>
                <w:ilvl w:val="0"/>
                <w:numId w:val="30"/>
              </w:numPr>
              <w:spacing w:after="0" w:line="240" w:lineRule="auto"/>
              <w:rPr>
                <w:rFonts w:ascii="Times New Roman" w:eastAsia="Times New Roman" w:hAnsi="Times New Roman" w:cs="Times New Roman"/>
                <w:bCs/>
                <w:sz w:val="24"/>
                <w:lang w:val="x-none" w:eastAsia="ru-RU"/>
              </w:rPr>
            </w:pPr>
            <w:r w:rsidRPr="00170105">
              <w:rPr>
                <w:rFonts w:ascii="Times New Roman" w:eastAsia="Times New Roman" w:hAnsi="Times New Roman" w:cs="Times New Roman"/>
                <w:bCs/>
                <w:sz w:val="24"/>
                <w:lang w:val="x-none" w:eastAsia="ru-RU"/>
              </w:rPr>
              <w:t>основы организации производства и контроль качества строительных работ.</w:t>
            </w:r>
          </w:p>
        </w:tc>
        <w:tc>
          <w:tcPr>
            <w:tcW w:w="1516" w:type="pct"/>
          </w:tcPr>
          <w:p w:rsidR="00310B07" w:rsidRPr="007A5BFD" w:rsidRDefault="00310B07" w:rsidP="0006104B">
            <w:pPr>
              <w:spacing w:line="240" w:lineRule="auto"/>
              <w:rPr>
                <w:rFonts w:ascii="Times New Roman" w:eastAsia="Times New Roman" w:hAnsi="Times New Roman" w:cs="Times New Roman"/>
                <w:bCs/>
                <w:sz w:val="24"/>
                <w:lang w:eastAsia="ru-RU"/>
              </w:rPr>
            </w:pPr>
            <w:r w:rsidRPr="007A5BFD">
              <w:rPr>
                <w:rFonts w:ascii="Times New Roman" w:eastAsia="Times New Roman" w:hAnsi="Times New Roman" w:cs="Times New Roman"/>
                <w:bCs/>
                <w:sz w:val="24"/>
                <w:lang w:eastAsia="ru-RU"/>
              </w:rPr>
              <w:t>точность, объем информации и её соответствие научным подходам</w:t>
            </w:r>
          </w:p>
        </w:tc>
        <w:tc>
          <w:tcPr>
            <w:tcW w:w="1666" w:type="pct"/>
          </w:tcPr>
          <w:p w:rsidR="00310B07" w:rsidRPr="007A5BFD" w:rsidRDefault="00A34E1C" w:rsidP="0006104B">
            <w:pPr>
              <w:spacing w:line="240" w:lineRule="auto"/>
              <w:rPr>
                <w:rFonts w:ascii="Times New Roman" w:eastAsia="Times New Roman" w:hAnsi="Times New Roman" w:cs="Times New Roman"/>
                <w:bCs/>
                <w:sz w:val="24"/>
                <w:lang w:eastAsia="ru-RU"/>
              </w:rPr>
            </w:pPr>
            <w:r>
              <w:rPr>
                <w:rFonts w:ascii="Times New Roman" w:eastAsia="Times New Roman" w:hAnsi="Times New Roman" w:cs="Times New Roman"/>
                <w:bCs/>
                <w:sz w:val="24"/>
                <w:lang w:eastAsia="ru-RU"/>
              </w:rPr>
              <w:t>т</w:t>
            </w:r>
            <w:r w:rsidR="007A5BFD" w:rsidRPr="007A5BFD">
              <w:rPr>
                <w:rFonts w:ascii="Times New Roman" w:eastAsia="Times New Roman" w:hAnsi="Times New Roman" w:cs="Times New Roman"/>
                <w:bCs/>
                <w:sz w:val="24"/>
                <w:lang w:eastAsia="ru-RU"/>
              </w:rPr>
              <w:t>екущий контроль: устный, письменный опрос, тестирование</w:t>
            </w:r>
          </w:p>
        </w:tc>
      </w:tr>
      <w:tr w:rsidR="00310B07" w:rsidRPr="007A5BFD" w:rsidTr="006B11EC">
        <w:trPr>
          <w:trHeight w:val="896"/>
        </w:trPr>
        <w:tc>
          <w:tcPr>
            <w:tcW w:w="1818" w:type="pct"/>
          </w:tcPr>
          <w:p w:rsidR="00170105" w:rsidRPr="00170105" w:rsidRDefault="00170105" w:rsidP="00170105">
            <w:pPr>
              <w:numPr>
                <w:ilvl w:val="0"/>
                <w:numId w:val="30"/>
              </w:numPr>
              <w:spacing w:after="0" w:line="240" w:lineRule="auto"/>
              <w:rPr>
                <w:rFonts w:ascii="Times New Roman" w:eastAsia="Times New Roman" w:hAnsi="Times New Roman" w:cs="Times New Roman"/>
                <w:bCs/>
                <w:sz w:val="24"/>
                <w:lang w:eastAsia="ru-RU"/>
              </w:rPr>
            </w:pPr>
            <w:r w:rsidRPr="00170105">
              <w:rPr>
                <w:rFonts w:ascii="Times New Roman" w:eastAsia="Times New Roman" w:hAnsi="Times New Roman" w:cs="Times New Roman"/>
                <w:bCs/>
                <w:sz w:val="24"/>
                <w:lang w:eastAsia="ru-RU"/>
              </w:rPr>
              <w:t>выбирать инструменты для выполнения определённых видов работ;</w:t>
            </w:r>
          </w:p>
          <w:p w:rsidR="00170105" w:rsidRPr="00170105" w:rsidRDefault="00170105" w:rsidP="00170105">
            <w:pPr>
              <w:numPr>
                <w:ilvl w:val="0"/>
                <w:numId w:val="30"/>
              </w:numPr>
              <w:spacing w:after="0" w:line="240" w:lineRule="auto"/>
              <w:rPr>
                <w:rFonts w:ascii="Times New Roman" w:eastAsia="Times New Roman" w:hAnsi="Times New Roman" w:cs="Times New Roman"/>
                <w:bCs/>
                <w:sz w:val="24"/>
                <w:lang w:eastAsia="ru-RU"/>
              </w:rPr>
            </w:pPr>
            <w:r w:rsidRPr="00170105">
              <w:rPr>
                <w:rFonts w:ascii="Times New Roman" w:eastAsia="Times New Roman" w:hAnsi="Times New Roman" w:cs="Times New Roman"/>
                <w:bCs/>
                <w:sz w:val="24"/>
                <w:lang w:eastAsia="ru-RU"/>
              </w:rPr>
              <w:t xml:space="preserve">ориентироваться в классификации зданий и сооружений, их основных конструктивных элементах, в видах </w:t>
            </w:r>
            <w:proofErr w:type="spellStart"/>
            <w:r w:rsidRPr="00170105">
              <w:rPr>
                <w:rFonts w:ascii="Times New Roman" w:eastAsia="Times New Roman" w:hAnsi="Times New Roman" w:cs="Times New Roman"/>
                <w:bCs/>
                <w:sz w:val="24"/>
                <w:lang w:eastAsia="ru-RU"/>
              </w:rPr>
              <w:t>строительно</w:t>
            </w:r>
            <w:proofErr w:type="spellEnd"/>
            <w:r w:rsidRPr="00170105">
              <w:rPr>
                <w:rFonts w:ascii="Times New Roman" w:eastAsia="Times New Roman" w:hAnsi="Times New Roman" w:cs="Times New Roman"/>
                <w:bCs/>
                <w:sz w:val="24"/>
                <w:lang w:eastAsia="ru-RU"/>
              </w:rPr>
              <w:t xml:space="preserve"> — монтажных работ и технологии их выполнения;</w:t>
            </w:r>
          </w:p>
          <w:p w:rsidR="00310B07" w:rsidRPr="00170105" w:rsidRDefault="00170105" w:rsidP="00170105">
            <w:pPr>
              <w:numPr>
                <w:ilvl w:val="0"/>
                <w:numId w:val="30"/>
              </w:numPr>
              <w:spacing w:after="0" w:line="240" w:lineRule="auto"/>
              <w:rPr>
                <w:rFonts w:ascii="Times New Roman" w:eastAsia="Times New Roman" w:hAnsi="Times New Roman" w:cs="Times New Roman"/>
                <w:bCs/>
                <w:sz w:val="24"/>
                <w:lang w:eastAsia="ru-RU"/>
              </w:rPr>
            </w:pPr>
            <w:r w:rsidRPr="00170105">
              <w:rPr>
                <w:rFonts w:ascii="Times New Roman" w:eastAsia="Times New Roman" w:hAnsi="Times New Roman" w:cs="Times New Roman"/>
                <w:bCs/>
                <w:sz w:val="24"/>
                <w:lang w:eastAsia="ru-RU"/>
              </w:rPr>
              <w:t xml:space="preserve">читать техническую документацию: инструкционные карты; чертежи, эскизы; карты трудовых процессов. </w:t>
            </w:r>
          </w:p>
        </w:tc>
        <w:tc>
          <w:tcPr>
            <w:tcW w:w="1516" w:type="pct"/>
          </w:tcPr>
          <w:p w:rsidR="00310B07" w:rsidRPr="007A5BFD" w:rsidRDefault="00310B07" w:rsidP="0006104B">
            <w:pPr>
              <w:spacing w:line="240" w:lineRule="auto"/>
              <w:rPr>
                <w:rFonts w:ascii="Times New Roman" w:eastAsia="Times New Roman" w:hAnsi="Times New Roman" w:cs="Times New Roman"/>
                <w:bCs/>
                <w:sz w:val="24"/>
                <w:lang w:eastAsia="ru-RU"/>
              </w:rPr>
            </w:pPr>
            <w:r w:rsidRPr="007A5BFD">
              <w:rPr>
                <w:rFonts w:ascii="Times New Roman" w:eastAsia="Times New Roman" w:hAnsi="Times New Roman" w:cs="Times New Roman"/>
                <w:bCs/>
                <w:sz w:val="24"/>
                <w:lang w:eastAsia="ru-RU"/>
              </w:rPr>
              <w:t>точность выполнения работ, соответствие требованиям, выполнение за необходимое время</w:t>
            </w:r>
          </w:p>
        </w:tc>
        <w:tc>
          <w:tcPr>
            <w:tcW w:w="1666" w:type="pct"/>
          </w:tcPr>
          <w:p w:rsidR="00310B07" w:rsidRPr="007A5BFD" w:rsidRDefault="0057745D" w:rsidP="0006104B">
            <w:pPr>
              <w:spacing w:line="240" w:lineRule="auto"/>
              <w:rPr>
                <w:rFonts w:ascii="Times New Roman" w:eastAsia="Times New Roman" w:hAnsi="Times New Roman" w:cs="Times New Roman"/>
                <w:bCs/>
                <w:sz w:val="24"/>
                <w:lang w:eastAsia="ru-RU"/>
              </w:rPr>
            </w:pPr>
            <w:r>
              <w:rPr>
                <w:rFonts w:ascii="Times New Roman" w:eastAsia="Times New Roman" w:hAnsi="Times New Roman" w:cs="Times New Roman"/>
                <w:bCs/>
                <w:sz w:val="24"/>
                <w:lang w:eastAsia="ru-RU"/>
              </w:rPr>
              <w:t>практическая работа</w:t>
            </w:r>
            <w:r w:rsidR="007A5BFD" w:rsidRPr="007A5BFD">
              <w:rPr>
                <w:rFonts w:ascii="Times New Roman" w:eastAsia="Times New Roman" w:hAnsi="Times New Roman" w:cs="Times New Roman"/>
                <w:bCs/>
                <w:sz w:val="24"/>
                <w:lang w:eastAsia="ru-RU"/>
              </w:rPr>
              <w:t xml:space="preserve"> № 1-9</w:t>
            </w:r>
            <w:r>
              <w:rPr>
                <w:rFonts w:ascii="Times New Roman" w:eastAsia="Times New Roman" w:hAnsi="Times New Roman" w:cs="Times New Roman"/>
                <w:bCs/>
                <w:sz w:val="24"/>
                <w:lang w:eastAsia="ru-RU"/>
              </w:rPr>
              <w:t>; самостоятельная учебная работа № 1</w:t>
            </w:r>
            <w:r w:rsidR="00310B07" w:rsidRPr="007A5BFD">
              <w:rPr>
                <w:rFonts w:ascii="Times New Roman" w:eastAsia="Times New Roman" w:hAnsi="Times New Roman" w:cs="Times New Roman"/>
                <w:bCs/>
                <w:sz w:val="24"/>
                <w:lang w:eastAsia="ru-RU"/>
              </w:rPr>
              <w:t xml:space="preserve"> </w:t>
            </w:r>
          </w:p>
        </w:tc>
      </w:tr>
      <w:tr w:rsidR="00310B07" w:rsidRPr="007A5BFD" w:rsidTr="00C3380F">
        <w:trPr>
          <w:trHeight w:val="437"/>
        </w:trPr>
        <w:tc>
          <w:tcPr>
            <w:tcW w:w="5000" w:type="pct"/>
            <w:gridSpan w:val="3"/>
          </w:tcPr>
          <w:p w:rsidR="00310B07" w:rsidRPr="007A5BFD" w:rsidRDefault="00310B07" w:rsidP="007A5BFD">
            <w:pPr>
              <w:spacing w:line="240" w:lineRule="auto"/>
              <w:rPr>
                <w:rFonts w:ascii="Times New Roman" w:eastAsia="Times New Roman" w:hAnsi="Times New Roman" w:cs="Times New Roman"/>
                <w:bCs/>
                <w:sz w:val="24"/>
                <w:lang w:eastAsia="ru-RU"/>
              </w:rPr>
            </w:pPr>
            <w:r w:rsidRPr="007A5BFD">
              <w:rPr>
                <w:rFonts w:ascii="Times New Roman" w:eastAsia="Times New Roman" w:hAnsi="Times New Roman" w:cs="Times New Roman"/>
                <w:bCs/>
                <w:sz w:val="24"/>
                <w:lang w:eastAsia="ru-RU"/>
              </w:rPr>
              <w:t>Промежуточная аттестация в форме</w:t>
            </w:r>
            <w:r w:rsidR="007A5BFD">
              <w:rPr>
                <w:rFonts w:ascii="Times New Roman" w:eastAsia="Times New Roman" w:hAnsi="Times New Roman" w:cs="Times New Roman"/>
                <w:bCs/>
                <w:sz w:val="24"/>
                <w:lang w:eastAsia="ru-RU"/>
              </w:rPr>
              <w:t xml:space="preserve"> дифференцированного зачёта</w:t>
            </w:r>
          </w:p>
        </w:tc>
      </w:tr>
    </w:tbl>
    <w:p w:rsidR="0006104B" w:rsidRPr="0006104B" w:rsidRDefault="00A34E1C" w:rsidP="0006104B">
      <w:pPr>
        <w:spacing w:after="0"/>
        <w:jc w:val="both"/>
        <w:rPr>
          <w:rFonts w:ascii="Times New Roman" w:eastAsia="Times New Roman" w:hAnsi="Times New Roman" w:cs="Times New Roman"/>
          <w:b/>
          <w:szCs w:val="52"/>
          <w:lang w:eastAsia="ru-RU"/>
        </w:rPr>
      </w:pPr>
      <w:r>
        <w:rPr>
          <w:rFonts w:ascii="Times New Roman" w:eastAsia="Times New Roman" w:hAnsi="Times New Roman" w:cs="Times New Roman"/>
          <w:b/>
          <w:szCs w:val="52"/>
          <w:lang w:eastAsia="ru-RU"/>
        </w:rPr>
        <w:tab/>
      </w:r>
      <w:r>
        <w:rPr>
          <w:rFonts w:ascii="Times New Roman" w:eastAsia="Times New Roman" w:hAnsi="Times New Roman" w:cs="Times New Roman"/>
          <w:b/>
          <w:szCs w:val="52"/>
          <w:lang w:eastAsia="ru-RU"/>
        </w:rPr>
        <w:tab/>
      </w:r>
    </w:p>
    <w:p w:rsidR="0006104B" w:rsidRDefault="0006104B" w:rsidP="0006104B">
      <w:pPr>
        <w:spacing w:after="0"/>
        <w:jc w:val="both"/>
        <w:rPr>
          <w:rFonts w:ascii="Times New Roman" w:eastAsia="Times New Roman" w:hAnsi="Times New Roman" w:cs="Times New Roman"/>
          <w:b/>
          <w:szCs w:val="52"/>
          <w:lang w:eastAsia="ru-RU"/>
        </w:rPr>
      </w:pPr>
    </w:p>
    <w:p w:rsidR="006B11EC" w:rsidRDefault="006B11EC" w:rsidP="0006104B">
      <w:pPr>
        <w:spacing w:after="0"/>
        <w:jc w:val="both"/>
        <w:rPr>
          <w:rFonts w:ascii="Times New Roman" w:eastAsia="Times New Roman" w:hAnsi="Times New Roman" w:cs="Times New Roman"/>
          <w:b/>
          <w:szCs w:val="52"/>
          <w:lang w:eastAsia="ru-RU"/>
        </w:rPr>
      </w:pPr>
    </w:p>
    <w:p w:rsidR="006B11EC" w:rsidRDefault="006B11EC" w:rsidP="0006104B">
      <w:pPr>
        <w:spacing w:after="0"/>
        <w:jc w:val="both"/>
        <w:rPr>
          <w:rFonts w:ascii="Times New Roman" w:eastAsia="Times New Roman" w:hAnsi="Times New Roman" w:cs="Times New Roman"/>
          <w:b/>
          <w:szCs w:val="52"/>
          <w:lang w:eastAsia="ru-RU"/>
        </w:rPr>
      </w:pPr>
    </w:p>
    <w:p w:rsidR="006B11EC" w:rsidRDefault="006B11EC" w:rsidP="0006104B">
      <w:pPr>
        <w:spacing w:after="0"/>
        <w:jc w:val="both"/>
        <w:rPr>
          <w:rFonts w:ascii="Times New Roman" w:eastAsia="Times New Roman" w:hAnsi="Times New Roman" w:cs="Times New Roman"/>
          <w:b/>
          <w:szCs w:val="52"/>
          <w:lang w:eastAsia="ru-RU"/>
        </w:rPr>
      </w:pPr>
    </w:p>
    <w:p w:rsidR="006B11EC" w:rsidRPr="0006104B" w:rsidRDefault="006B11EC" w:rsidP="0006104B">
      <w:pPr>
        <w:spacing w:after="0"/>
        <w:jc w:val="both"/>
        <w:rPr>
          <w:rFonts w:ascii="Times New Roman" w:eastAsia="Times New Roman" w:hAnsi="Times New Roman" w:cs="Times New Roman"/>
          <w:b/>
          <w:szCs w:val="52"/>
          <w:lang w:eastAsia="ru-RU"/>
        </w:rPr>
      </w:pPr>
      <w:bookmarkStart w:id="0" w:name="_GoBack"/>
      <w:bookmarkEnd w:id="0"/>
    </w:p>
    <w:p w:rsidR="00B14D91" w:rsidRPr="00A34E1C" w:rsidRDefault="00D831EA" w:rsidP="00A34E1C">
      <w:pPr>
        <w:jc w:val="center"/>
      </w:pPr>
      <w:r w:rsidRPr="00B14D91">
        <w:rPr>
          <w:rFonts w:ascii="Times New Roman" w:eastAsia="Times New Roman" w:hAnsi="Times New Roman" w:cs="Times New Roman"/>
          <w:b/>
          <w:iCs/>
          <w:caps/>
          <w:color w:val="000000"/>
          <w:sz w:val="28"/>
          <w:szCs w:val="28"/>
          <w:lang w:eastAsia="ru-RU"/>
        </w:rPr>
        <w:lastRenderedPageBreak/>
        <w:t>ЛИСТ ПЕРЕУТВЕРЖДЕНИЯ</w:t>
      </w:r>
    </w:p>
    <w:p w:rsidR="00B14D91" w:rsidRPr="00B14D91" w:rsidRDefault="00B14D91" w:rsidP="00B14D9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B14D91" w:rsidRPr="00B14D91" w:rsidRDefault="00B14D91" w:rsidP="00B14D91">
      <w:pPr>
        <w:spacing w:after="0" w:line="240" w:lineRule="auto"/>
        <w:ind w:right="-1" w:firstLine="720"/>
        <w:jc w:val="both"/>
        <w:rPr>
          <w:rFonts w:ascii="Times New Roman" w:eastAsia="Times New Roman" w:hAnsi="Times New Roman" w:cs="Times New Roman"/>
          <w:sz w:val="24"/>
          <w:szCs w:val="24"/>
          <w:lang w:eastAsia="ru-RU"/>
        </w:rPr>
      </w:pPr>
      <w:r w:rsidRPr="00B14D91">
        <w:rPr>
          <w:rFonts w:ascii="Times New Roman" w:eastAsia="Times New Roman" w:hAnsi="Times New Roman" w:cs="Times New Roman"/>
          <w:sz w:val="24"/>
          <w:szCs w:val="24"/>
          <w:lang w:eastAsia="ru-RU"/>
        </w:rPr>
        <w:t xml:space="preserve">Рабочая программа </w:t>
      </w:r>
      <w:proofErr w:type="spellStart"/>
      <w:r w:rsidRPr="00B14D91">
        <w:rPr>
          <w:rFonts w:ascii="Times New Roman" w:eastAsia="Times New Roman" w:hAnsi="Times New Roman" w:cs="Times New Roman"/>
          <w:sz w:val="24"/>
          <w:szCs w:val="24"/>
          <w:lang w:eastAsia="ru-RU"/>
        </w:rPr>
        <w:t>переутверждена</w:t>
      </w:r>
      <w:proofErr w:type="spellEnd"/>
      <w:r w:rsidRPr="00B14D91">
        <w:rPr>
          <w:rFonts w:ascii="Times New Roman" w:eastAsia="Times New Roman" w:hAnsi="Times New Roman" w:cs="Times New Roman"/>
          <w:sz w:val="24"/>
          <w:szCs w:val="24"/>
          <w:lang w:eastAsia="ru-RU"/>
        </w:rPr>
        <w:t xml:space="preserve"> на __________ /________</w:t>
      </w:r>
      <w:proofErr w:type="gramStart"/>
      <w:r w:rsidRPr="00B14D91">
        <w:rPr>
          <w:rFonts w:ascii="Times New Roman" w:eastAsia="Times New Roman" w:hAnsi="Times New Roman" w:cs="Times New Roman"/>
          <w:sz w:val="24"/>
          <w:szCs w:val="24"/>
          <w:lang w:eastAsia="ru-RU"/>
        </w:rPr>
        <w:t>_  учебный</w:t>
      </w:r>
      <w:proofErr w:type="gramEnd"/>
      <w:r w:rsidRPr="00B14D91">
        <w:rPr>
          <w:rFonts w:ascii="Times New Roman" w:eastAsia="Times New Roman" w:hAnsi="Times New Roman" w:cs="Times New Roman"/>
          <w:sz w:val="24"/>
          <w:szCs w:val="24"/>
          <w:lang w:eastAsia="ru-RU"/>
        </w:rPr>
        <w:t xml:space="preserve"> год без изменений и дополнений на заседании цикловой комиссии  _____________________________________________________________________________, </w:t>
      </w:r>
    </w:p>
    <w:p w:rsidR="00B14D91" w:rsidRPr="00B14D91" w:rsidRDefault="00B14D91" w:rsidP="00B14D91">
      <w:pPr>
        <w:spacing w:after="0" w:line="240" w:lineRule="auto"/>
        <w:ind w:right="-1"/>
        <w:jc w:val="both"/>
        <w:rPr>
          <w:rFonts w:ascii="Times New Roman" w:eastAsia="Times New Roman" w:hAnsi="Times New Roman" w:cs="Times New Roman"/>
          <w:sz w:val="24"/>
          <w:szCs w:val="24"/>
          <w:lang w:eastAsia="ru-RU"/>
        </w:rPr>
      </w:pPr>
    </w:p>
    <w:p w:rsidR="00B14D91" w:rsidRPr="00B14D91" w:rsidRDefault="00B14D91" w:rsidP="00B14D91">
      <w:pPr>
        <w:spacing w:after="0" w:line="240" w:lineRule="auto"/>
        <w:ind w:right="-1"/>
        <w:jc w:val="both"/>
        <w:rPr>
          <w:rFonts w:ascii="Times New Roman" w:eastAsia="Times New Roman" w:hAnsi="Times New Roman" w:cs="Times New Roman"/>
          <w:sz w:val="24"/>
          <w:szCs w:val="24"/>
          <w:lang w:eastAsia="ru-RU"/>
        </w:rPr>
      </w:pPr>
      <w:r w:rsidRPr="00B14D91">
        <w:rPr>
          <w:rFonts w:ascii="Times New Roman" w:eastAsia="Times New Roman" w:hAnsi="Times New Roman" w:cs="Times New Roman"/>
          <w:sz w:val="24"/>
          <w:szCs w:val="24"/>
          <w:lang w:eastAsia="ru-RU"/>
        </w:rPr>
        <w:t>Протокол № ____ от «__</w:t>
      </w:r>
      <w:proofErr w:type="gramStart"/>
      <w:r w:rsidRPr="00B14D91">
        <w:rPr>
          <w:rFonts w:ascii="Times New Roman" w:eastAsia="Times New Roman" w:hAnsi="Times New Roman" w:cs="Times New Roman"/>
          <w:sz w:val="24"/>
          <w:szCs w:val="24"/>
          <w:lang w:eastAsia="ru-RU"/>
        </w:rPr>
        <w:t>_»_</w:t>
      </w:r>
      <w:proofErr w:type="gramEnd"/>
      <w:r w:rsidRPr="00B14D91">
        <w:rPr>
          <w:rFonts w:ascii="Times New Roman" w:eastAsia="Times New Roman" w:hAnsi="Times New Roman" w:cs="Times New Roman"/>
          <w:sz w:val="24"/>
          <w:szCs w:val="24"/>
          <w:lang w:eastAsia="ru-RU"/>
        </w:rPr>
        <w:t>__________ _______г.</w:t>
      </w:r>
    </w:p>
    <w:p w:rsidR="00B14D91" w:rsidRPr="00B14D91" w:rsidRDefault="00B14D91" w:rsidP="00B14D91">
      <w:pPr>
        <w:spacing w:after="0" w:line="240" w:lineRule="auto"/>
        <w:ind w:right="-1"/>
        <w:jc w:val="both"/>
        <w:rPr>
          <w:rFonts w:ascii="Times New Roman" w:eastAsia="Times New Roman" w:hAnsi="Times New Roman" w:cs="Times New Roman"/>
          <w:sz w:val="24"/>
          <w:szCs w:val="24"/>
          <w:lang w:eastAsia="ru-RU"/>
        </w:rPr>
      </w:pPr>
    </w:p>
    <w:p w:rsidR="00B14D91" w:rsidRPr="00B14D91" w:rsidRDefault="00B14D91" w:rsidP="00B14D91">
      <w:pPr>
        <w:spacing w:after="0" w:line="240" w:lineRule="auto"/>
        <w:ind w:right="-1"/>
        <w:jc w:val="both"/>
        <w:rPr>
          <w:rFonts w:ascii="Times New Roman" w:eastAsia="Times New Roman" w:hAnsi="Times New Roman" w:cs="Times New Roman"/>
          <w:sz w:val="24"/>
          <w:szCs w:val="24"/>
          <w:lang w:eastAsia="ru-RU"/>
        </w:rPr>
      </w:pPr>
      <w:r w:rsidRPr="00B14D91">
        <w:rPr>
          <w:rFonts w:ascii="Times New Roman" w:eastAsia="Times New Roman" w:hAnsi="Times New Roman" w:cs="Times New Roman"/>
          <w:sz w:val="24"/>
          <w:szCs w:val="24"/>
          <w:lang w:eastAsia="ru-RU"/>
        </w:rPr>
        <w:t>Председатель ЦК _____________/_____________/</w:t>
      </w:r>
    </w:p>
    <w:p w:rsidR="00B14D91" w:rsidRPr="00B14D91" w:rsidRDefault="00B14D91" w:rsidP="00B14D91">
      <w:pPr>
        <w:spacing w:after="0" w:line="240" w:lineRule="auto"/>
        <w:ind w:right="-1"/>
        <w:jc w:val="both"/>
        <w:rPr>
          <w:rFonts w:ascii="Times New Roman" w:eastAsia="Times New Roman" w:hAnsi="Times New Roman" w:cs="Times New Roman"/>
          <w:sz w:val="24"/>
          <w:szCs w:val="24"/>
          <w:lang w:eastAsia="ru-RU"/>
        </w:rPr>
      </w:pPr>
    </w:p>
    <w:p w:rsidR="00B14D91" w:rsidRPr="00B14D91" w:rsidRDefault="00B14D91" w:rsidP="00B14D91">
      <w:pPr>
        <w:spacing w:after="0" w:line="240" w:lineRule="auto"/>
        <w:ind w:right="-1" w:firstLine="720"/>
        <w:jc w:val="both"/>
        <w:rPr>
          <w:rFonts w:ascii="Times New Roman" w:eastAsia="Times New Roman" w:hAnsi="Times New Roman" w:cs="Times New Roman"/>
          <w:sz w:val="24"/>
          <w:szCs w:val="24"/>
          <w:lang w:eastAsia="ru-RU"/>
        </w:rPr>
      </w:pPr>
    </w:p>
    <w:p w:rsidR="00B14D91" w:rsidRPr="00B14D91" w:rsidRDefault="00B14D91" w:rsidP="00B14D91">
      <w:pPr>
        <w:spacing w:after="0" w:line="240" w:lineRule="auto"/>
        <w:ind w:right="-1" w:firstLine="720"/>
        <w:jc w:val="both"/>
        <w:rPr>
          <w:rFonts w:ascii="Times New Roman" w:eastAsia="Times New Roman" w:hAnsi="Times New Roman" w:cs="Times New Roman"/>
          <w:sz w:val="24"/>
          <w:szCs w:val="24"/>
          <w:lang w:eastAsia="ru-RU"/>
        </w:rPr>
      </w:pPr>
      <w:r w:rsidRPr="00B14D91">
        <w:rPr>
          <w:rFonts w:ascii="Times New Roman" w:eastAsia="Times New Roman" w:hAnsi="Times New Roman" w:cs="Times New Roman"/>
          <w:sz w:val="24"/>
          <w:szCs w:val="24"/>
          <w:lang w:eastAsia="ru-RU"/>
        </w:rPr>
        <w:t xml:space="preserve">Рабочая программа </w:t>
      </w:r>
      <w:proofErr w:type="spellStart"/>
      <w:r w:rsidRPr="00B14D91">
        <w:rPr>
          <w:rFonts w:ascii="Times New Roman" w:eastAsia="Times New Roman" w:hAnsi="Times New Roman" w:cs="Times New Roman"/>
          <w:sz w:val="24"/>
          <w:szCs w:val="24"/>
          <w:lang w:eastAsia="ru-RU"/>
        </w:rPr>
        <w:t>переутверждена</w:t>
      </w:r>
      <w:proofErr w:type="spellEnd"/>
      <w:r w:rsidRPr="00B14D91">
        <w:rPr>
          <w:rFonts w:ascii="Times New Roman" w:eastAsia="Times New Roman" w:hAnsi="Times New Roman" w:cs="Times New Roman"/>
          <w:sz w:val="24"/>
          <w:szCs w:val="24"/>
          <w:lang w:eastAsia="ru-RU"/>
        </w:rPr>
        <w:t xml:space="preserve"> на __________ /________</w:t>
      </w:r>
      <w:proofErr w:type="gramStart"/>
      <w:r w:rsidRPr="00B14D91">
        <w:rPr>
          <w:rFonts w:ascii="Times New Roman" w:eastAsia="Times New Roman" w:hAnsi="Times New Roman" w:cs="Times New Roman"/>
          <w:sz w:val="24"/>
          <w:szCs w:val="24"/>
          <w:lang w:eastAsia="ru-RU"/>
        </w:rPr>
        <w:t>_  учебный</w:t>
      </w:r>
      <w:proofErr w:type="gramEnd"/>
      <w:r w:rsidRPr="00B14D91">
        <w:rPr>
          <w:rFonts w:ascii="Times New Roman" w:eastAsia="Times New Roman" w:hAnsi="Times New Roman" w:cs="Times New Roman"/>
          <w:sz w:val="24"/>
          <w:szCs w:val="24"/>
          <w:lang w:eastAsia="ru-RU"/>
        </w:rPr>
        <w:t xml:space="preserve"> год без изменений и дополнений на заседании цикловой комиссии  _____________________________________________________________________________, </w:t>
      </w:r>
    </w:p>
    <w:p w:rsidR="00B14D91" w:rsidRPr="00B14D91" w:rsidRDefault="00B14D91" w:rsidP="00B14D91">
      <w:pPr>
        <w:spacing w:after="0" w:line="240" w:lineRule="auto"/>
        <w:ind w:right="-1"/>
        <w:jc w:val="both"/>
        <w:rPr>
          <w:rFonts w:ascii="Times New Roman" w:eastAsia="Times New Roman" w:hAnsi="Times New Roman" w:cs="Times New Roman"/>
          <w:sz w:val="24"/>
          <w:szCs w:val="24"/>
          <w:lang w:eastAsia="ru-RU"/>
        </w:rPr>
      </w:pPr>
    </w:p>
    <w:p w:rsidR="00B14D91" w:rsidRPr="00B14D91" w:rsidRDefault="00B14D91" w:rsidP="00B14D91">
      <w:pPr>
        <w:spacing w:after="0" w:line="240" w:lineRule="auto"/>
        <w:ind w:right="-1"/>
        <w:jc w:val="both"/>
        <w:rPr>
          <w:rFonts w:ascii="Times New Roman" w:eastAsia="Times New Roman" w:hAnsi="Times New Roman" w:cs="Times New Roman"/>
          <w:sz w:val="24"/>
          <w:szCs w:val="24"/>
          <w:lang w:eastAsia="ru-RU"/>
        </w:rPr>
      </w:pPr>
      <w:r w:rsidRPr="00B14D91">
        <w:rPr>
          <w:rFonts w:ascii="Times New Roman" w:eastAsia="Times New Roman" w:hAnsi="Times New Roman" w:cs="Times New Roman"/>
          <w:sz w:val="24"/>
          <w:szCs w:val="24"/>
          <w:lang w:eastAsia="ru-RU"/>
        </w:rPr>
        <w:t>Протокол № ____ от «__</w:t>
      </w:r>
      <w:proofErr w:type="gramStart"/>
      <w:r w:rsidRPr="00B14D91">
        <w:rPr>
          <w:rFonts w:ascii="Times New Roman" w:eastAsia="Times New Roman" w:hAnsi="Times New Roman" w:cs="Times New Roman"/>
          <w:sz w:val="24"/>
          <w:szCs w:val="24"/>
          <w:lang w:eastAsia="ru-RU"/>
        </w:rPr>
        <w:t>_»_</w:t>
      </w:r>
      <w:proofErr w:type="gramEnd"/>
      <w:r w:rsidRPr="00B14D91">
        <w:rPr>
          <w:rFonts w:ascii="Times New Roman" w:eastAsia="Times New Roman" w:hAnsi="Times New Roman" w:cs="Times New Roman"/>
          <w:sz w:val="24"/>
          <w:szCs w:val="24"/>
          <w:lang w:eastAsia="ru-RU"/>
        </w:rPr>
        <w:t>__________ _______г.</w:t>
      </w:r>
    </w:p>
    <w:p w:rsidR="00B14D91" w:rsidRPr="00B14D91" w:rsidRDefault="00B14D91" w:rsidP="00B14D91">
      <w:pPr>
        <w:spacing w:after="0" w:line="240" w:lineRule="auto"/>
        <w:ind w:right="-1"/>
        <w:jc w:val="both"/>
        <w:rPr>
          <w:rFonts w:ascii="Times New Roman" w:eastAsia="Times New Roman" w:hAnsi="Times New Roman" w:cs="Times New Roman"/>
          <w:sz w:val="24"/>
          <w:szCs w:val="24"/>
          <w:lang w:eastAsia="ru-RU"/>
        </w:rPr>
      </w:pPr>
    </w:p>
    <w:p w:rsidR="00B14D91" w:rsidRPr="00B14D91" w:rsidRDefault="00B14D91" w:rsidP="00B14D91">
      <w:pPr>
        <w:spacing w:after="0" w:line="240" w:lineRule="auto"/>
        <w:ind w:right="-1"/>
        <w:jc w:val="both"/>
        <w:rPr>
          <w:rFonts w:ascii="Times New Roman" w:eastAsia="Times New Roman" w:hAnsi="Times New Roman" w:cs="Times New Roman"/>
          <w:sz w:val="24"/>
          <w:szCs w:val="24"/>
          <w:lang w:eastAsia="ru-RU"/>
        </w:rPr>
      </w:pPr>
      <w:r w:rsidRPr="00B14D91">
        <w:rPr>
          <w:rFonts w:ascii="Times New Roman" w:eastAsia="Times New Roman" w:hAnsi="Times New Roman" w:cs="Times New Roman"/>
          <w:sz w:val="24"/>
          <w:szCs w:val="24"/>
          <w:lang w:eastAsia="ru-RU"/>
        </w:rPr>
        <w:t>Председатель ЦК _____________/_____________/</w:t>
      </w:r>
    </w:p>
    <w:p w:rsidR="00B14D91" w:rsidRPr="00B14D91" w:rsidRDefault="00B14D91" w:rsidP="00B14D91">
      <w:pPr>
        <w:spacing w:after="0" w:line="240" w:lineRule="auto"/>
        <w:ind w:right="-1"/>
        <w:jc w:val="both"/>
        <w:rPr>
          <w:rFonts w:ascii="Times New Roman" w:eastAsia="Times New Roman" w:hAnsi="Times New Roman" w:cs="Times New Roman"/>
          <w:sz w:val="24"/>
          <w:szCs w:val="24"/>
          <w:lang w:eastAsia="ru-RU"/>
        </w:rPr>
      </w:pPr>
    </w:p>
    <w:p w:rsidR="00B14D91" w:rsidRPr="00B14D91" w:rsidRDefault="00B14D91" w:rsidP="00B14D91">
      <w:pPr>
        <w:spacing w:after="0" w:line="240" w:lineRule="auto"/>
        <w:ind w:right="-1"/>
        <w:jc w:val="both"/>
        <w:rPr>
          <w:rFonts w:ascii="Times New Roman" w:eastAsia="Times New Roman" w:hAnsi="Times New Roman" w:cs="Times New Roman"/>
          <w:sz w:val="24"/>
          <w:szCs w:val="24"/>
          <w:lang w:eastAsia="ru-RU"/>
        </w:rPr>
      </w:pPr>
    </w:p>
    <w:p w:rsidR="00B14D91" w:rsidRPr="00B14D91" w:rsidRDefault="00B14D91" w:rsidP="00B14D91">
      <w:pPr>
        <w:spacing w:after="0" w:line="240" w:lineRule="auto"/>
        <w:ind w:right="-1" w:firstLine="720"/>
        <w:jc w:val="both"/>
        <w:rPr>
          <w:rFonts w:ascii="Times New Roman" w:eastAsia="Times New Roman" w:hAnsi="Times New Roman" w:cs="Times New Roman"/>
          <w:sz w:val="24"/>
          <w:szCs w:val="24"/>
          <w:lang w:eastAsia="ru-RU"/>
        </w:rPr>
      </w:pPr>
      <w:r w:rsidRPr="00B14D91">
        <w:rPr>
          <w:rFonts w:ascii="Times New Roman" w:eastAsia="Times New Roman" w:hAnsi="Times New Roman" w:cs="Times New Roman"/>
          <w:sz w:val="24"/>
          <w:szCs w:val="24"/>
          <w:lang w:eastAsia="ru-RU"/>
        </w:rPr>
        <w:t xml:space="preserve">Рабочая программа </w:t>
      </w:r>
      <w:proofErr w:type="spellStart"/>
      <w:r w:rsidRPr="00B14D91">
        <w:rPr>
          <w:rFonts w:ascii="Times New Roman" w:eastAsia="Times New Roman" w:hAnsi="Times New Roman" w:cs="Times New Roman"/>
          <w:sz w:val="24"/>
          <w:szCs w:val="24"/>
          <w:lang w:eastAsia="ru-RU"/>
        </w:rPr>
        <w:t>переутверждена</w:t>
      </w:r>
      <w:proofErr w:type="spellEnd"/>
      <w:r w:rsidRPr="00B14D91">
        <w:rPr>
          <w:rFonts w:ascii="Times New Roman" w:eastAsia="Times New Roman" w:hAnsi="Times New Roman" w:cs="Times New Roman"/>
          <w:sz w:val="24"/>
          <w:szCs w:val="24"/>
          <w:lang w:eastAsia="ru-RU"/>
        </w:rPr>
        <w:t xml:space="preserve"> на __________ /________</w:t>
      </w:r>
      <w:proofErr w:type="gramStart"/>
      <w:r w:rsidRPr="00B14D91">
        <w:rPr>
          <w:rFonts w:ascii="Times New Roman" w:eastAsia="Times New Roman" w:hAnsi="Times New Roman" w:cs="Times New Roman"/>
          <w:sz w:val="24"/>
          <w:szCs w:val="24"/>
          <w:lang w:eastAsia="ru-RU"/>
        </w:rPr>
        <w:t>_  учебный</w:t>
      </w:r>
      <w:proofErr w:type="gramEnd"/>
      <w:r w:rsidRPr="00B14D91">
        <w:rPr>
          <w:rFonts w:ascii="Times New Roman" w:eastAsia="Times New Roman" w:hAnsi="Times New Roman" w:cs="Times New Roman"/>
          <w:sz w:val="24"/>
          <w:szCs w:val="24"/>
          <w:lang w:eastAsia="ru-RU"/>
        </w:rPr>
        <w:t xml:space="preserve"> год без изменений и дополнений на заседании цикловой комиссии  _____________________________________________________________________________, </w:t>
      </w:r>
    </w:p>
    <w:p w:rsidR="00B14D91" w:rsidRPr="00B14D91" w:rsidRDefault="00B14D91" w:rsidP="00B14D91">
      <w:pPr>
        <w:spacing w:after="0" w:line="240" w:lineRule="auto"/>
        <w:ind w:right="-1"/>
        <w:jc w:val="both"/>
        <w:rPr>
          <w:rFonts w:ascii="Times New Roman" w:eastAsia="Times New Roman" w:hAnsi="Times New Roman" w:cs="Times New Roman"/>
          <w:sz w:val="24"/>
          <w:szCs w:val="24"/>
          <w:lang w:eastAsia="ru-RU"/>
        </w:rPr>
      </w:pPr>
    </w:p>
    <w:p w:rsidR="00B14D91" w:rsidRPr="00B14D91" w:rsidRDefault="00B14D91" w:rsidP="00B14D91">
      <w:pPr>
        <w:spacing w:after="0" w:line="240" w:lineRule="auto"/>
        <w:ind w:right="-1"/>
        <w:jc w:val="both"/>
        <w:rPr>
          <w:rFonts w:ascii="Times New Roman" w:eastAsia="Times New Roman" w:hAnsi="Times New Roman" w:cs="Times New Roman"/>
          <w:sz w:val="24"/>
          <w:szCs w:val="24"/>
          <w:lang w:eastAsia="ru-RU"/>
        </w:rPr>
      </w:pPr>
      <w:r w:rsidRPr="00B14D91">
        <w:rPr>
          <w:rFonts w:ascii="Times New Roman" w:eastAsia="Times New Roman" w:hAnsi="Times New Roman" w:cs="Times New Roman"/>
          <w:sz w:val="24"/>
          <w:szCs w:val="24"/>
          <w:lang w:eastAsia="ru-RU"/>
        </w:rPr>
        <w:t>Протокол № ____ от «__</w:t>
      </w:r>
      <w:proofErr w:type="gramStart"/>
      <w:r w:rsidRPr="00B14D91">
        <w:rPr>
          <w:rFonts w:ascii="Times New Roman" w:eastAsia="Times New Roman" w:hAnsi="Times New Roman" w:cs="Times New Roman"/>
          <w:sz w:val="24"/>
          <w:szCs w:val="24"/>
          <w:lang w:eastAsia="ru-RU"/>
        </w:rPr>
        <w:t>_»_</w:t>
      </w:r>
      <w:proofErr w:type="gramEnd"/>
      <w:r w:rsidRPr="00B14D91">
        <w:rPr>
          <w:rFonts w:ascii="Times New Roman" w:eastAsia="Times New Roman" w:hAnsi="Times New Roman" w:cs="Times New Roman"/>
          <w:sz w:val="24"/>
          <w:szCs w:val="24"/>
          <w:lang w:eastAsia="ru-RU"/>
        </w:rPr>
        <w:t>__________ _______г.</w:t>
      </w:r>
    </w:p>
    <w:p w:rsidR="00B14D91" w:rsidRPr="00B14D91" w:rsidRDefault="00B14D91" w:rsidP="00B14D91">
      <w:pPr>
        <w:spacing w:after="0" w:line="240" w:lineRule="auto"/>
        <w:ind w:right="-1"/>
        <w:jc w:val="both"/>
        <w:rPr>
          <w:rFonts w:ascii="Times New Roman" w:eastAsia="Times New Roman" w:hAnsi="Times New Roman" w:cs="Times New Roman"/>
          <w:sz w:val="24"/>
          <w:szCs w:val="24"/>
          <w:lang w:eastAsia="ru-RU"/>
        </w:rPr>
      </w:pPr>
    </w:p>
    <w:p w:rsidR="00B14D91" w:rsidRPr="00B14D91" w:rsidRDefault="00B14D91" w:rsidP="00B14D91">
      <w:pPr>
        <w:spacing w:after="0" w:line="240" w:lineRule="auto"/>
        <w:ind w:right="-1"/>
        <w:jc w:val="both"/>
        <w:rPr>
          <w:rFonts w:ascii="Times New Roman" w:eastAsia="Times New Roman" w:hAnsi="Times New Roman" w:cs="Times New Roman"/>
          <w:sz w:val="24"/>
          <w:szCs w:val="24"/>
          <w:lang w:eastAsia="ru-RU"/>
        </w:rPr>
      </w:pPr>
      <w:r w:rsidRPr="00B14D91">
        <w:rPr>
          <w:rFonts w:ascii="Times New Roman" w:eastAsia="Times New Roman" w:hAnsi="Times New Roman" w:cs="Times New Roman"/>
          <w:sz w:val="24"/>
          <w:szCs w:val="24"/>
          <w:lang w:eastAsia="ru-RU"/>
        </w:rPr>
        <w:t>Председатель ЦК _____________/_____________/</w:t>
      </w:r>
    </w:p>
    <w:p w:rsidR="00B14D91" w:rsidRPr="00B14D91" w:rsidRDefault="00B14D91" w:rsidP="00B14D91">
      <w:pPr>
        <w:spacing w:after="0" w:line="240" w:lineRule="auto"/>
        <w:ind w:right="-1"/>
        <w:jc w:val="both"/>
        <w:rPr>
          <w:rFonts w:ascii="Times New Roman" w:eastAsia="Times New Roman" w:hAnsi="Times New Roman" w:cs="Times New Roman"/>
          <w:sz w:val="24"/>
          <w:szCs w:val="24"/>
          <w:lang w:eastAsia="ru-RU"/>
        </w:rPr>
      </w:pPr>
    </w:p>
    <w:p w:rsidR="00B14D91" w:rsidRPr="00B14D91" w:rsidRDefault="00B14D91" w:rsidP="00B14D91">
      <w:pPr>
        <w:spacing w:after="0" w:line="240" w:lineRule="auto"/>
        <w:ind w:right="-1"/>
        <w:jc w:val="both"/>
        <w:rPr>
          <w:rFonts w:ascii="Times New Roman" w:eastAsia="Times New Roman" w:hAnsi="Times New Roman" w:cs="Times New Roman"/>
          <w:sz w:val="24"/>
          <w:szCs w:val="24"/>
          <w:lang w:eastAsia="ru-RU"/>
        </w:rPr>
      </w:pPr>
    </w:p>
    <w:p w:rsidR="00B14D91" w:rsidRPr="00B14D91" w:rsidRDefault="00B14D91" w:rsidP="00B14D91">
      <w:pPr>
        <w:spacing w:after="0" w:line="240" w:lineRule="auto"/>
        <w:ind w:right="-1" w:firstLine="720"/>
        <w:jc w:val="both"/>
        <w:rPr>
          <w:rFonts w:ascii="Times New Roman" w:eastAsia="Times New Roman" w:hAnsi="Times New Roman" w:cs="Times New Roman"/>
          <w:sz w:val="24"/>
          <w:szCs w:val="24"/>
          <w:lang w:eastAsia="ru-RU"/>
        </w:rPr>
      </w:pPr>
      <w:r w:rsidRPr="00B14D91">
        <w:rPr>
          <w:rFonts w:ascii="Times New Roman" w:eastAsia="Times New Roman" w:hAnsi="Times New Roman" w:cs="Times New Roman"/>
          <w:sz w:val="24"/>
          <w:szCs w:val="24"/>
          <w:lang w:eastAsia="ru-RU"/>
        </w:rPr>
        <w:t xml:space="preserve">Рабочая программа </w:t>
      </w:r>
      <w:proofErr w:type="spellStart"/>
      <w:r w:rsidRPr="00B14D91">
        <w:rPr>
          <w:rFonts w:ascii="Times New Roman" w:eastAsia="Times New Roman" w:hAnsi="Times New Roman" w:cs="Times New Roman"/>
          <w:sz w:val="24"/>
          <w:szCs w:val="24"/>
          <w:lang w:eastAsia="ru-RU"/>
        </w:rPr>
        <w:t>переутверждена</w:t>
      </w:r>
      <w:proofErr w:type="spellEnd"/>
      <w:r w:rsidRPr="00B14D91">
        <w:rPr>
          <w:rFonts w:ascii="Times New Roman" w:eastAsia="Times New Roman" w:hAnsi="Times New Roman" w:cs="Times New Roman"/>
          <w:sz w:val="24"/>
          <w:szCs w:val="24"/>
          <w:lang w:eastAsia="ru-RU"/>
        </w:rPr>
        <w:t xml:space="preserve"> на __________ /________</w:t>
      </w:r>
      <w:proofErr w:type="gramStart"/>
      <w:r w:rsidRPr="00B14D91">
        <w:rPr>
          <w:rFonts w:ascii="Times New Roman" w:eastAsia="Times New Roman" w:hAnsi="Times New Roman" w:cs="Times New Roman"/>
          <w:sz w:val="24"/>
          <w:szCs w:val="24"/>
          <w:lang w:eastAsia="ru-RU"/>
        </w:rPr>
        <w:t>_  учебный</w:t>
      </w:r>
      <w:proofErr w:type="gramEnd"/>
      <w:r w:rsidRPr="00B14D91">
        <w:rPr>
          <w:rFonts w:ascii="Times New Roman" w:eastAsia="Times New Roman" w:hAnsi="Times New Roman" w:cs="Times New Roman"/>
          <w:sz w:val="24"/>
          <w:szCs w:val="24"/>
          <w:lang w:eastAsia="ru-RU"/>
        </w:rPr>
        <w:t xml:space="preserve"> год без изменений и дополнений на заседании цикловой комиссии  _____________________________________________________________________________, </w:t>
      </w:r>
    </w:p>
    <w:p w:rsidR="00B14D91" w:rsidRPr="00B14D91" w:rsidRDefault="00B14D91" w:rsidP="00B14D91">
      <w:pPr>
        <w:spacing w:after="0" w:line="240" w:lineRule="auto"/>
        <w:ind w:right="-1"/>
        <w:jc w:val="both"/>
        <w:rPr>
          <w:rFonts w:ascii="Times New Roman" w:eastAsia="Times New Roman" w:hAnsi="Times New Roman" w:cs="Times New Roman"/>
          <w:sz w:val="24"/>
          <w:szCs w:val="24"/>
          <w:lang w:eastAsia="ru-RU"/>
        </w:rPr>
      </w:pPr>
    </w:p>
    <w:p w:rsidR="00B14D91" w:rsidRPr="00B14D91" w:rsidRDefault="00B14D91" w:rsidP="00B14D91">
      <w:pPr>
        <w:spacing w:after="0" w:line="240" w:lineRule="auto"/>
        <w:ind w:right="-1"/>
        <w:jc w:val="both"/>
        <w:rPr>
          <w:rFonts w:ascii="Times New Roman" w:eastAsia="Times New Roman" w:hAnsi="Times New Roman" w:cs="Times New Roman"/>
          <w:sz w:val="24"/>
          <w:szCs w:val="24"/>
          <w:lang w:eastAsia="ru-RU"/>
        </w:rPr>
      </w:pPr>
      <w:r w:rsidRPr="00B14D91">
        <w:rPr>
          <w:rFonts w:ascii="Times New Roman" w:eastAsia="Times New Roman" w:hAnsi="Times New Roman" w:cs="Times New Roman"/>
          <w:sz w:val="24"/>
          <w:szCs w:val="24"/>
          <w:lang w:eastAsia="ru-RU"/>
        </w:rPr>
        <w:t>Протокол № ____ от «__</w:t>
      </w:r>
      <w:proofErr w:type="gramStart"/>
      <w:r w:rsidRPr="00B14D91">
        <w:rPr>
          <w:rFonts w:ascii="Times New Roman" w:eastAsia="Times New Roman" w:hAnsi="Times New Roman" w:cs="Times New Roman"/>
          <w:sz w:val="24"/>
          <w:szCs w:val="24"/>
          <w:lang w:eastAsia="ru-RU"/>
        </w:rPr>
        <w:t>_»_</w:t>
      </w:r>
      <w:proofErr w:type="gramEnd"/>
      <w:r w:rsidRPr="00B14D91">
        <w:rPr>
          <w:rFonts w:ascii="Times New Roman" w:eastAsia="Times New Roman" w:hAnsi="Times New Roman" w:cs="Times New Roman"/>
          <w:sz w:val="24"/>
          <w:szCs w:val="24"/>
          <w:lang w:eastAsia="ru-RU"/>
        </w:rPr>
        <w:t>__________ _______г.</w:t>
      </w:r>
    </w:p>
    <w:p w:rsidR="00B14D91" w:rsidRPr="00B14D91" w:rsidRDefault="00B14D91" w:rsidP="00B14D91">
      <w:pPr>
        <w:spacing w:after="0" w:line="240" w:lineRule="auto"/>
        <w:ind w:right="-1"/>
        <w:jc w:val="both"/>
        <w:rPr>
          <w:rFonts w:ascii="Times New Roman" w:eastAsia="Times New Roman" w:hAnsi="Times New Roman" w:cs="Times New Roman"/>
          <w:sz w:val="24"/>
          <w:szCs w:val="24"/>
          <w:lang w:eastAsia="ru-RU"/>
        </w:rPr>
      </w:pPr>
    </w:p>
    <w:p w:rsidR="00B14D91" w:rsidRPr="00B14D91" w:rsidRDefault="00B14D91" w:rsidP="00B14D91">
      <w:pPr>
        <w:spacing w:after="0" w:line="240" w:lineRule="auto"/>
        <w:ind w:right="-1"/>
        <w:jc w:val="both"/>
        <w:rPr>
          <w:rFonts w:ascii="Times New Roman" w:eastAsia="Times New Roman" w:hAnsi="Times New Roman" w:cs="Times New Roman"/>
          <w:sz w:val="24"/>
          <w:szCs w:val="24"/>
          <w:lang w:eastAsia="ru-RU"/>
        </w:rPr>
      </w:pPr>
      <w:r w:rsidRPr="00B14D91">
        <w:rPr>
          <w:rFonts w:ascii="Times New Roman" w:eastAsia="Times New Roman" w:hAnsi="Times New Roman" w:cs="Times New Roman"/>
          <w:sz w:val="24"/>
          <w:szCs w:val="24"/>
          <w:lang w:eastAsia="ru-RU"/>
        </w:rPr>
        <w:t>Председатель ЦК _____________/_____________/</w:t>
      </w:r>
    </w:p>
    <w:p w:rsidR="00B14D91" w:rsidRPr="00B14D91" w:rsidRDefault="00B14D91" w:rsidP="00B14D91">
      <w:pPr>
        <w:spacing w:after="0" w:line="240" w:lineRule="auto"/>
        <w:ind w:right="-1"/>
        <w:jc w:val="both"/>
        <w:rPr>
          <w:rFonts w:ascii="Times New Roman" w:eastAsia="Times New Roman" w:hAnsi="Times New Roman" w:cs="Times New Roman"/>
          <w:sz w:val="24"/>
          <w:szCs w:val="24"/>
          <w:lang w:eastAsia="ru-RU"/>
        </w:rPr>
      </w:pPr>
    </w:p>
    <w:p w:rsidR="00B14D91" w:rsidRPr="00B14D91" w:rsidRDefault="00B14D91" w:rsidP="00B14D91">
      <w:pPr>
        <w:spacing w:after="0" w:line="240" w:lineRule="auto"/>
        <w:ind w:right="-1"/>
        <w:jc w:val="both"/>
        <w:rPr>
          <w:rFonts w:ascii="Times New Roman" w:eastAsia="Times New Roman" w:hAnsi="Times New Roman" w:cs="Times New Roman"/>
          <w:sz w:val="24"/>
          <w:szCs w:val="24"/>
          <w:lang w:eastAsia="ru-RU"/>
        </w:rPr>
      </w:pPr>
    </w:p>
    <w:p w:rsidR="00B14D91" w:rsidRPr="00B14D91" w:rsidRDefault="00B14D91" w:rsidP="00B14D9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B14D91" w:rsidRPr="00B14D91" w:rsidRDefault="00B14D91" w:rsidP="00B14D91">
      <w:pPr>
        <w:spacing w:after="0" w:line="240" w:lineRule="auto"/>
        <w:ind w:right="-1" w:firstLine="720"/>
        <w:jc w:val="both"/>
        <w:rPr>
          <w:rFonts w:ascii="Times New Roman" w:eastAsia="Times New Roman" w:hAnsi="Times New Roman" w:cs="Times New Roman"/>
          <w:sz w:val="24"/>
          <w:szCs w:val="24"/>
          <w:lang w:eastAsia="ru-RU"/>
        </w:rPr>
      </w:pPr>
      <w:r w:rsidRPr="00B14D91">
        <w:rPr>
          <w:rFonts w:ascii="Times New Roman" w:eastAsia="Times New Roman" w:hAnsi="Times New Roman" w:cs="Times New Roman"/>
          <w:sz w:val="24"/>
          <w:szCs w:val="24"/>
          <w:lang w:eastAsia="ru-RU"/>
        </w:rPr>
        <w:t xml:space="preserve">Рабочая программа </w:t>
      </w:r>
      <w:proofErr w:type="spellStart"/>
      <w:r w:rsidRPr="00B14D91">
        <w:rPr>
          <w:rFonts w:ascii="Times New Roman" w:eastAsia="Times New Roman" w:hAnsi="Times New Roman" w:cs="Times New Roman"/>
          <w:sz w:val="24"/>
          <w:szCs w:val="24"/>
          <w:lang w:eastAsia="ru-RU"/>
        </w:rPr>
        <w:t>переутверждена</w:t>
      </w:r>
      <w:proofErr w:type="spellEnd"/>
      <w:r w:rsidRPr="00B14D91">
        <w:rPr>
          <w:rFonts w:ascii="Times New Roman" w:eastAsia="Times New Roman" w:hAnsi="Times New Roman" w:cs="Times New Roman"/>
          <w:sz w:val="24"/>
          <w:szCs w:val="24"/>
          <w:lang w:eastAsia="ru-RU"/>
        </w:rPr>
        <w:t xml:space="preserve"> на __________ /________</w:t>
      </w:r>
      <w:proofErr w:type="gramStart"/>
      <w:r w:rsidRPr="00B14D91">
        <w:rPr>
          <w:rFonts w:ascii="Times New Roman" w:eastAsia="Times New Roman" w:hAnsi="Times New Roman" w:cs="Times New Roman"/>
          <w:sz w:val="24"/>
          <w:szCs w:val="24"/>
          <w:lang w:eastAsia="ru-RU"/>
        </w:rPr>
        <w:t>_  учебный</w:t>
      </w:r>
      <w:proofErr w:type="gramEnd"/>
      <w:r w:rsidRPr="00B14D91">
        <w:rPr>
          <w:rFonts w:ascii="Times New Roman" w:eastAsia="Times New Roman" w:hAnsi="Times New Roman" w:cs="Times New Roman"/>
          <w:sz w:val="24"/>
          <w:szCs w:val="24"/>
          <w:lang w:eastAsia="ru-RU"/>
        </w:rPr>
        <w:t xml:space="preserve"> год без изменений и дополнений на заседании цикловой комиссии  _____________________________________________________________________________, </w:t>
      </w:r>
    </w:p>
    <w:p w:rsidR="00B14D91" w:rsidRPr="00B14D91" w:rsidRDefault="00B14D91" w:rsidP="00B14D91">
      <w:pPr>
        <w:spacing w:after="0" w:line="240" w:lineRule="auto"/>
        <w:ind w:right="-1"/>
        <w:jc w:val="both"/>
        <w:rPr>
          <w:rFonts w:ascii="Times New Roman" w:eastAsia="Times New Roman" w:hAnsi="Times New Roman" w:cs="Times New Roman"/>
          <w:sz w:val="24"/>
          <w:szCs w:val="24"/>
          <w:lang w:eastAsia="ru-RU"/>
        </w:rPr>
      </w:pPr>
    </w:p>
    <w:p w:rsidR="00B14D91" w:rsidRPr="00B14D91" w:rsidRDefault="00B14D91" w:rsidP="00B14D91">
      <w:pPr>
        <w:spacing w:after="0" w:line="240" w:lineRule="auto"/>
        <w:ind w:right="-1"/>
        <w:jc w:val="both"/>
        <w:rPr>
          <w:rFonts w:ascii="Times New Roman" w:eastAsia="Times New Roman" w:hAnsi="Times New Roman" w:cs="Times New Roman"/>
          <w:sz w:val="24"/>
          <w:szCs w:val="24"/>
          <w:lang w:eastAsia="ru-RU"/>
        </w:rPr>
      </w:pPr>
      <w:r w:rsidRPr="00B14D91">
        <w:rPr>
          <w:rFonts w:ascii="Times New Roman" w:eastAsia="Times New Roman" w:hAnsi="Times New Roman" w:cs="Times New Roman"/>
          <w:sz w:val="24"/>
          <w:szCs w:val="24"/>
          <w:lang w:eastAsia="ru-RU"/>
        </w:rPr>
        <w:t>Протокол № ____ от «__</w:t>
      </w:r>
      <w:proofErr w:type="gramStart"/>
      <w:r w:rsidRPr="00B14D91">
        <w:rPr>
          <w:rFonts w:ascii="Times New Roman" w:eastAsia="Times New Roman" w:hAnsi="Times New Roman" w:cs="Times New Roman"/>
          <w:sz w:val="24"/>
          <w:szCs w:val="24"/>
          <w:lang w:eastAsia="ru-RU"/>
        </w:rPr>
        <w:t>_»_</w:t>
      </w:r>
      <w:proofErr w:type="gramEnd"/>
      <w:r w:rsidRPr="00B14D91">
        <w:rPr>
          <w:rFonts w:ascii="Times New Roman" w:eastAsia="Times New Roman" w:hAnsi="Times New Roman" w:cs="Times New Roman"/>
          <w:sz w:val="24"/>
          <w:szCs w:val="24"/>
          <w:lang w:eastAsia="ru-RU"/>
        </w:rPr>
        <w:t>__________ _______г.</w:t>
      </w:r>
    </w:p>
    <w:p w:rsidR="00B14D91" w:rsidRPr="00B14D91" w:rsidRDefault="00B14D91" w:rsidP="00B14D91">
      <w:pPr>
        <w:spacing w:after="0" w:line="240" w:lineRule="auto"/>
        <w:ind w:right="-1"/>
        <w:jc w:val="both"/>
        <w:rPr>
          <w:rFonts w:ascii="Times New Roman" w:eastAsia="Times New Roman" w:hAnsi="Times New Roman" w:cs="Times New Roman"/>
          <w:sz w:val="24"/>
          <w:szCs w:val="24"/>
          <w:lang w:eastAsia="ru-RU"/>
        </w:rPr>
      </w:pPr>
    </w:p>
    <w:p w:rsidR="00B14D91" w:rsidRPr="00B14D91" w:rsidRDefault="00B14D91" w:rsidP="00B14D91">
      <w:pPr>
        <w:spacing w:after="0" w:line="240" w:lineRule="auto"/>
        <w:ind w:right="-1"/>
        <w:jc w:val="both"/>
        <w:rPr>
          <w:rFonts w:ascii="Times New Roman" w:eastAsia="Times New Roman" w:hAnsi="Times New Roman" w:cs="Times New Roman"/>
          <w:sz w:val="24"/>
          <w:szCs w:val="24"/>
          <w:lang w:eastAsia="ru-RU"/>
        </w:rPr>
      </w:pPr>
      <w:r w:rsidRPr="00B14D91">
        <w:rPr>
          <w:rFonts w:ascii="Times New Roman" w:eastAsia="Times New Roman" w:hAnsi="Times New Roman" w:cs="Times New Roman"/>
          <w:sz w:val="24"/>
          <w:szCs w:val="24"/>
          <w:lang w:eastAsia="ru-RU"/>
        </w:rPr>
        <w:t>Председатель ЦК _____________/_____________/</w:t>
      </w:r>
    </w:p>
    <w:p w:rsidR="0041220B" w:rsidRPr="00B14D91" w:rsidRDefault="0041220B" w:rsidP="00B14D91">
      <w:pPr>
        <w:spacing w:after="0" w:line="240" w:lineRule="auto"/>
        <w:rPr>
          <w:rFonts w:ascii="Times New Roman" w:eastAsia="Times New Roman" w:hAnsi="Times New Roman" w:cs="Times New Roman"/>
          <w:sz w:val="24"/>
          <w:szCs w:val="24"/>
          <w:lang w:eastAsia="ru-RU"/>
        </w:rPr>
      </w:pPr>
    </w:p>
    <w:sectPr w:rsidR="0041220B" w:rsidRPr="00B14D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35B" w:rsidRDefault="004E335B" w:rsidP="0006104B">
      <w:pPr>
        <w:spacing w:after="0" w:line="240" w:lineRule="auto"/>
      </w:pPr>
      <w:r>
        <w:separator/>
      </w:r>
    </w:p>
  </w:endnote>
  <w:endnote w:type="continuationSeparator" w:id="0">
    <w:p w:rsidR="004E335B" w:rsidRDefault="004E335B" w:rsidP="00061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yandex-sans">
    <w:altName w:val="Times New Roman"/>
    <w:panose1 w:val="00000000000000000000"/>
    <w:charset w:val="00"/>
    <w:family w:val="roman"/>
    <w:notTrueType/>
    <w:pitch w:val="default"/>
  </w:font>
  <w:font w:name="Liberation Serif">
    <w:altName w:val="Times New Roman"/>
    <w:charset w:val="CC"/>
    <w:family w:val="roman"/>
    <w:pitch w:val="variable"/>
    <w:sig w:usb0="00000000" w:usb1="500078FF" w:usb2="00000021" w:usb3="00000000" w:csb0="000001BF" w:csb1="00000000"/>
  </w:font>
  <w:font w:name="WenQuanYi Micro Hei">
    <w:altName w:val="Times New Roman"/>
    <w:charset w:val="00"/>
    <w:family w:val="auto"/>
    <w:pitch w:val="variable"/>
  </w:font>
  <w:font w:name="Lohit Hindi">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9912364"/>
      <w:docPartObj>
        <w:docPartGallery w:val="Page Numbers (Bottom of Page)"/>
        <w:docPartUnique/>
      </w:docPartObj>
    </w:sdtPr>
    <w:sdtEndPr/>
    <w:sdtContent>
      <w:p w:rsidR="0041220B" w:rsidRDefault="0041220B">
        <w:pPr>
          <w:pStyle w:val="a5"/>
          <w:jc w:val="center"/>
        </w:pPr>
        <w:r>
          <w:fldChar w:fldCharType="begin"/>
        </w:r>
        <w:r>
          <w:instrText>PAGE   \* MERGEFORMAT</w:instrText>
        </w:r>
        <w:r>
          <w:fldChar w:fldCharType="separate"/>
        </w:r>
        <w:r w:rsidR="006B11EC" w:rsidRPr="006B11EC">
          <w:rPr>
            <w:noProof/>
            <w:lang w:val="ru-RU"/>
          </w:rPr>
          <w:t>12</w:t>
        </w:r>
        <w:r>
          <w:fldChar w:fldCharType="end"/>
        </w:r>
      </w:p>
    </w:sdtContent>
  </w:sdt>
  <w:p w:rsidR="0041220B" w:rsidRDefault="004122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35B" w:rsidRDefault="004E335B" w:rsidP="0006104B">
      <w:pPr>
        <w:spacing w:after="0" w:line="240" w:lineRule="auto"/>
      </w:pPr>
      <w:r>
        <w:separator/>
      </w:r>
    </w:p>
  </w:footnote>
  <w:footnote w:type="continuationSeparator" w:id="0">
    <w:p w:rsidR="004E335B" w:rsidRDefault="004E335B" w:rsidP="000610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C50AF"/>
    <w:multiLevelType w:val="hybridMultilevel"/>
    <w:tmpl w:val="2B0A6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23E37A6A"/>
    <w:multiLevelType w:val="hybridMultilevel"/>
    <w:tmpl w:val="084A6302"/>
    <w:lvl w:ilvl="0" w:tplc="132823D0">
      <w:start w:val="1"/>
      <w:numFmt w:val="bullet"/>
      <w:lvlText w:val=""/>
      <w:lvlJc w:val="left"/>
      <w:pPr>
        <w:ind w:left="0"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5E617CE"/>
    <w:multiLevelType w:val="hybridMultilevel"/>
    <w:tmpl w:val="D3EC946E"/>
    <w:lvl w:ilvl="0" w:tplc="EF4E3B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17363C"/>
    <w:multiLevelType w:val="hybridMultilevel"/>
    <w:tmpl w:val="17B24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B409CA"/>
    <w:multiLevelType w:val="hybridMultilevel"/>
    <w:tmpl w:val="5B02D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10A6FA9"/>
    <w:multiLevelType w:val="hybridMultilevel"/>
    <w:tmpl w:val="DAB872FC"/>
    <w:lvl w:ilvl="0" w:tplc="D45098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F5111C4"/>
    <w:multiLevelType w:val="hybridMultilevel"/>
    <w:tmpl w:val="88549CEE"/>
    <w:lvl w:ilvl="0" w:tplc="EF4E3B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0A4C14"/>
    <w:multiLevelType w:val="hybridMultilevel"/>
    <w:tmpl w:val="DE2E1A8C"/>
    <w:lvl w:ilvl="0" w:tplc="EF4E3B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5D0F5278"/>
    <w:multiLevelType w:val="hybridMultilevel"/>
    <w:tmpl w:val="3752A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5EC26E7"/>
    <w:multiLevelType w:val="hybridMultilevel"/>
    <w:tmpl w:val="2A16F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1"/>
  </w:num>
  <w:num w:numId="4">
    <w:abstractNumId w:val="10"/>
  </w:num>
  <w:num w:numId="5">
    <w:abstractNumId w:val="16"/>
  </w:num>
  <w:num w:numId="6">
    <w:abstractNumId w:val="3"/>
  </w:num>
  <w:num w:numId="7">
    <w:abstractNumId w:val="14"/>
  </w:num>
  <w:num w:numId="8">
    <w:abstractNumId w:val="29"/>
  </w:num>
  <w:num w:numId="9">
    <w:abstractNumId w:val="12"/>
  </w:num>
  <w:num w:numId="10">
    <w:abstractNumId w:val="24"/>
  </w:num>
  <w:num w:numId="11">
    <w:abstractNumId w:val="23"/>
  </w:num>
  <w:num w:numId="12">
    <w:abstractNumId w:val="25"/>
  </w:num>
  <w:num w:numId="13">
    <w:abstractNumId w:val="11"/>
  </w:num>
  <w:num w:numId="14">
    <w:abstractNumId w:val="15"/>
  </w:num>
  <w:num w:numId="15">
    <w:abstractNumId w:val="30"/>
  </w:num>
  <w:num w:numId="16">
    <w:abstractNumId w:val="9"/>
  </w:num>
  <w:num w:numId="17">
    <w:abstractNumId w:val="6"/>
  </w:num>
  <w:num w:numId="18">
    <w:abstractNumId w:val="20"/>
  </w:num>
  <w:num w:numId="19">
    <w:abstractNumId w:val="21"/>
  </w:num>
  <w:num w:numId="20">
    <w:abstractNumId w:val="13"/>
  </w:num>
  <w:num w:numId="21">
    <w:abstractNumId w:val="26"/>
  </w:num>
  <w:num w:numId="22">
    <w:abstractNumId w:val="0"/>
  </w:num>
  <w:num w:numId="23">
    <w:abstractNumId w:val="22"/>
  </w:num>
  <w:num w:numId="24">
    <w:abstractNumId w:val="17"/>
  </w:num>
  <w:num w:numId="25">
    <w:abstractNumId w:val="7"/>
  </w:num>
  <w:num w:numId="26">
    <w:abstractNumId w:val="8"/>
  </w:num>
  <w:num w:numId="27">
    <w:abstractNumId w:val="28"/>
  </w:num>
  <w:num w:numId="28">
    <w:abstractNumId w:val="5"/>
  </w:num>
  <w:num w:numId="29">
    <w:abstractNumId w:val="19"/>
  </w:num>
  <w:num w:numId="30">
    <w:abstractNumId w:val="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04B"/>
    <w:rsid w:val="00016A4F"/>
    <w:rsid w:val="00056EA8"/>
    <w:rsid w:val="0006104B"/>
    <w:rsid w:val="00062D00"/>
    <w:rsid w:val="00077D65"/>
    <w:rsid w:val="00077D95"/>
    <w:rsid w:val="000A7936"/>
    <w:rsid w:val="000D0637"/>
    <w:rsid w:val="00170105"/>
    <w:rsid w:val="00195A51"/>
    <w:rsid w:val="001E1CA0"/>
    <w:rsid w:val="001F5DE3"/>
    <w:rsid w:val="00264F9E"/>
    <w:rsid w:val="00291B69"/>
    <w:rsid w:val="002953B5"/>
    <w:rsid w:val="00297EEC"/>
    <w:rsid w:val="002A40AA"/>
    <w:rsid w:val="002A77DB"/>
    <w:rsid w:val="002F6752"/>
    <w:rsid w:val="00310B07"/>
    <w:rsid w:val="00320D2D"/>
    <w:rsid w:val="003628BE"/>
    <w:rsid w:val="003705AD"/>
    <w:rsid w:val="00371CFE"/>
    <w:rsid w:val="00381925"/>
    <w:rsid w:val="004061BC"/>
    <w:rsid w:val="0041220B"/>
    <w:rsid w:val="00444D7F"/>
    <w:rsid w:val="0048509A"/>
    <w:rsid w:val="00486437"/>
    <w:rsid w:val="004B53BF"/>
    <w:rsid w:val="004C487F"/>
    <w:rsid w:val="004E335B"/>
    <w:rsid w:val="0050545D"/>
    <w:rsid w:val="00507F91"/>
    <w:rsid w:val="0051216F"/>
    <w:rsid w:val="00514B78"/>
    <w:rsid w:val="0057745D"/>
    <w:rsid w:val="00581EC7"/>
    <w:rsid w:val="00583B47"/>
    <w:rsid w:val="0059610A"/>
    <w:rsid w:val="005B2C62"/>
    <w:rsid w:val="005C031A"/>
    <w:rsid w:val="005C12C0"/>
    <w:rsid w:val="0061472B"/>
    <w:rsid w:val="00624484"/>
    <w:rsid w:val="00627B11"/>
    <w:rsid w:val="00630839"/>
    <w:rsid w:val="00653E41"/>
    <w:rsid w:val="00661CBE"/>
    <w:rsid w:val="00684358"/>
    <w:rsid w:val="00692224"/>
    <w:rsid w:val="006A073F"/>
    <w:rsid w:val="006A4997"/>
    <w:rsid w:val="006B11EC"/>
    <w:rsid w:val="006E3688"/>
    <w:rsid w:val="00777147"/>
    <w:rsid w:val="00777FFD"/>
    <w:rsid w:val="007900F1"/>
    <w:rsid w:val="007A1439"/>
    <w:rsid w:val="007A5BFD"/>
    <w:rsid w:val="007D6AE5"/>
    <w:rsid w:val="007E43AB"/>
    <w:rsid w:val="00833671"/>
    <w:rsid w:val="0089721D"/>
    <w:rsid w:val="008E385E"/>
    <w:rsid w:val="008F2EEC"/>
    <w:rsid w:val="00931A69"/>
    <w:rsid w:val="00940478"/>
    <w:rsid w:val="009548BA"/>
    <w:rsid w:val="00972D3E"/>
    <w:rsid w:val="009A50B4"/>
    <w:rsid w:val="009B4DC6"/>
    <w:rsid w:val="009C5C99"/>
    <w:rsid w:val="009E3E12"/>
    <w:rsid w:val="00A33020"/>
    <w:rsid w:val="00A34E1C"/>
    <w:rsid w:val="00A56409"/>
    <w:rsid w:val="00AA7D5C"/>
    <w:rsid w:val="00AF6026"/>
    <w:rsid w:val="00B0164D"/>
    <w:rsid w:val="00B14D91"/>
    <w:rsid w:val="00B16EDB"/>
    <w:rsid w:val="00B32682"/>
    <w:rsid w:val="00B529F3"/>
    <w:rsid w:val="00BB0326"/>
    <w:rsid w:val="00BC2C51"/>
    <w:rsid w:val="00BF3619"/>
    <w:rsid w:val="00C3380F"/>
    <w:rsid w:val="00C84158"/>
    <w:rsid w:val="00C848DF"/>
    <w:rsid w:val="00C90DB4"/>
    <w:rsid w:val="00C9283D"/>
    <w:rsid w:val="00CC7E38"/>
    <w:rsid w:val="00CD20A1"/>
    <w:rsid w:val="00CF09D9"/>
    <w:rsid w:val="00CF2ED4"/>
    <w:rsid w:val="00D033D1"/>
    <w:rsid w:val="00D1448A"/>
    <w:rsid w:val="00D145D4"/>
    <w:rsid w:val="00D57F56"/>
    <w:rsid w:val="00D75363"/>
    <w:rsid w:val="00D831EA"/>
    <w:rsid w:val="00D84DD7"/>
    <w:rsid w:val="00DA07B6"/>
    <w:rsid w:val="00DB4E95"/>
    <w:rsid w:val="00DC66FF"/>
    <w:rsid w:val="00DE64E9"/>
    <w:rsid w:val="00E02983"/>
    <w:rsid w:val="00E8520A"/>
    <w:rsid w:val="00EF72D4"/>
    <w:rsid w:val="00F458C3"/>
    <w:rsid w:val="00F55F88"/>
    <w:rsid w:val="00F61CC9"/>
    <w:rsid w:val="00F86EC8"/>
    <w:rsid w:val="00F93B0E"/>
    <w:rsid w:val="00FB3A0B"/>
    <w:rsid w:val="00FC7703"/>
    <w:rsid w:val="00FF1A48"/>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159F7A-3F30-4F96-B6A6-34BBD8962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C99"/>
  </w:style>
  <w:style w:type="paragraph" w:styleId="1">
    <w:name w:val="heading 1"/>
    <w:basedOn w:val="a"/>
    <w:next w:val="a"/>
    <w:link w:val="10"/>
    <w:qFormat/>
    <w:rsid w:val="0006104B"/>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uiPriority w:val="99"/>
    <w:qFormat/>
    <w:rsid w:val="0006104B"/>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qFormat/>
    <w:rsid w:val="0006104B"/>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qFormat/>
    <w:rsid w:val="0006104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104B"/>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06104B"/>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06104B"/>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06104B"/>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unhideWhenUsed/>
    <w:rsid w:val="0006104B"/>
  </w:style>
  <w:style w:type="paragraph" w:styleId="a3">
    <w:name w:val="Body Text"/>
    <w:basedOn w:val="a"/>
    <w:link w:val="a4"/>
    <w:rsid w:val="0006104B"/>
    <w:pPr>
      <w:spacing w:after="0" w:line="240" w:lineRule="auto"/>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rsid w:val="0006104B"/>
    <w:rPr>
      <w:rFonts w:ascii="Times New Roman" w:eastAsia="Times New Roman" w:hAnsi="Times New Roman" w:cs="Times New Roman"/>
      <w:sz w:val="24"/>
      <w:szCs w:val="24"/>
      <w:lang w:val="x-none" w:eastAsia="x-none"/>
    </w:rPr>
  </w:style>
  <w:style w:type="paragraph" w:styleId="21">
    <w:name w:val="Body Text 2"/>
    <w:basedOn w:val="a"/>
    <w:link w:val="22"/>
    <w:rsid w:val="0006104B"/>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06104B"/>
    <w:rPr>
      <w:rFonts w:ascii="Times New Roman" w:eastAsia="Times New Roman" w:hAnsi="Times New Roman" w:cs="Times New Roman"/>
      <w:sz w:val="24"/>
      <w:szCs w:val="24"/>
      <w:lang w:val="x-none" w:eastAsia="x-none"/>
    </w:rPr>
  </w:style>
  <w:style w:type="character" w:customStyle="1" w:styleId="blk">
    <w:name w:val="blk"/>
    <w:rsid w:val="0006104B"/>
  </w:style>
  <w:style w:type="paragraph" w:styleId="a5">
    <w:name w:val="footer"/>
    <w:aliases w:val="Нижний колонтитул Знак Знак Знак,Нижний колонтитул1,Нижний колонтитул Знак Знак"/>
    <w:basedOn w:val="a"/>
    <w:link w:val="a6"/>
    <w:uiPriority w:val="99"/>
    <w:rsid w:val="0006104B"/>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06104B"/>
    <w:rPr>
      <w:rFonts w:ascii="Times New Roman" w:eastAsia="Times New Roman" w:hAnsi="Times New Roman" w:cs="Times New Roman"/>
      <w:sz w:val="24"/>
      <w:szCs w:val="24"/>
      <w:lang w:val="x-none" w:eastAsia="x-none"/>
    </w:rPr>
  </w:style>
  <w:style w:type="character" w:styleId="a7">
    <w:name w:val="page number"/>
    <w:rsid w:val="0006104B"/>
    <w:rPr>
      <w:rFonts w:cs="Times New Roman"/>
    </w:rPr>
  </w:style>
  <w:style w:type="paragraph" w:styleId="a8">
    <w:name w:val="Normal (Web)"/>
    <w:basedOn w:val="a"/>
    <w:link w:val="a9"/>
    <w:uiPriority w:val="99"/>
    <w:semiHidden/>
    <w:unhideWhenUsed/>
    <w:rsid w:val="0006104B"/>
    <w:rPr>
      <w:rFonts w:ascii="Times New Roman" w:hAnsi="Times New Roman" w:cs="Times New Roman"/>
      <w:sz w:val="24"/>
      <w:szCs w:val="24"/>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06104B"/>
    <w:pPr>
      <w:spacing w:after="0" w:line="240" w:lineRule="auto"/>
    </w:pPr>
    <w:rPr>
      <w:rFonts w:ascii="Times New Roman" w:eastAsia="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06104B"/>
    <w:rPr>
      <w:rFonts w:ascii="Times New Roman" w:eastAsia="Times New Roman" w:hAnsi="Times New Roman" w:cs="Times New Roman"/>
      <w:sz w:val="20"/>
      <w:szCs w:val="20"/>
      <w:lang w:val="en-US" w:eastAsia="x-none"/>
    </w:rPr>
  </w:style>
  <w:style w:type="character" w:styleId="ac">
    <w:name w:val="footnote reference"/>
    <w:uiPriority w:val="99"/>
    <w:rsid w:val="0006104B"/>
    <w:rPr>
      <w:rFonts w:cs="Times New Roman"/>
      <w:vertAlign w:val="superscript"/>
    </w:rPr>
  </w:style>
  <w:style w:type="paragraph" w:styleId="23">
    <w:name w:val="List 2"/>
    <w:basedOn w:val="a"/>
    <w:rsid w:val="0006104B"/>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06104B"/>
    <w:rPr>
      <w:rFonts w:cs="Times New Roman"/>
      <w:color w:val="0000FF"/>
      <w:u w:val="single"/>
    </w:rPr>
  </w:style>
  <w:style w:type="paragraph" w:styleId="12">
    <w:name w:val="toc 1"/>
    <w:basedOn w:val="a"/>
    <w:next w:val="a"/>
    <w:autoRedefine/>
    <w:uiPriority w:val="39"/>
    <w:rsid w:val="0006104B"/>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06104B"/>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rsid w:val="0006104B"/>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06104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06104B"/>
    <w:pPr>
      <w:spacing w:before="120" w:after="120" w:line="240" w:lineRule="auto"/>
      <w:ind w:left="708"/>
    </w:pPr>
    <w:rPr>
      <w:rFonts w:ascii="Times New Roman" w:eastAsia="Times New Roman" w:hAnsi="Times New Roman" w:cs="Times New Roman"/>
      <w:sz w:val="24"/>
      <w:szCs w:val="24"/>
      <w:lang w:val="x-none" w:eastAsia="x-none"/>
    </w:rPr>
  </w:style>
  <w:style w:type="character" w:styleId="af0">
    <w:name w:val="Emphasis"/>
    <w:qFormat/>
    <w:rsid w:val="0006104B"/>
    <w:rPr>
      <w:rFonts w:cs="Times New Roman"/>
      <w:i/>
    </w:rPr>
  </w:style>
  <w:style w:type="paragraph" w:styleId="af1">
    <w:name w:val="Balloon Text"/>
    <w:basedOn w:val="a"/>
    <w:link w:val="af2"/>
    <w:uiPriority w:val="99"/>
    <w:rsid w:val="0006104B"/>
    <w:pPr>
      <w:spacing w:after="0" w:line="240" w:lineRule="auto"/>
    </w:pPr>
    <w:rPr>
      <w:rFonts w:ascii="Segoe UI" w:eastAsia="Times New Roman" w:hAnsi="Segoe UI" w:cs="Times New Roman"/>
      <w:sz w:val="18"/>
      <w:szCs w:val="18"/>
      <w:lang w:val="x-none" w:eastAsia="x-none"/>
    </w:rPr>
  </w:style>
  <w:style w:type="character" w:customStyle="1" w:styleId="af2">
    <w:name w:val="Текст выноски Знак"/>
    <w:basedOn w:val="a0"/>
    <w:link w:val="af1"/>
    <w:uiPriority w:val="99"/>
    <w:rsid w:val="0006104B"/>
    <w:rPr>
      <w:rFonts w:ascii="Segoe UI" w:eastAsia="Times New Roman" w:hAnsi="Segoe UI" w:cs="Times New Roman"/>
      <w:sz w:val="18"/>
      <w:szCs w:val="18"/>
      <w:lang w:val="x-none" w:eastAsia="x-none"/>
    </w:rPr>
  </w:style>
  <w:style w:type="paragraph" w:customStyle="1" w:styleId="ConsPlusNormal">
    <w:name w:val="ConsPlusNormal"/>
    <w:rsid w:val="000610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06104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0"/>
    <w:link w:val="af3"/>
    <w:uiPriority w:val="99"/>
    <w:rsid w:val="0006104B"/>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06104B"/>
    <w:rPr>
      <w:rFonts w:cs="Times New Roman"/>
      <w:sz w:val="20"/>
      <w:szCs w:val="20"/>
    </w:rPr>
  </w:style>
  <w:style w:type="paragraph" w:styleId="af5">
    <w:name w:val="annotation text"/>
    <w:basedOn w:val="a"/>
    <w:link w:val="af6"/>
    <w:uiPriority w:val="99"/>
    <w:unhideWhenUsed/>
    <w:rsid w:val="0006104B"/>
    <w:pPr>
      <w:spacing w:after="0" w:line="240" w:lineRule="auto"/>
    </w:pPr>
    <w:rPr>
      <w:rFonts w:ascii="Calibri" w:eastAsia="Times New Roman" w:hAnsi="Calibri" w:cs="Times New Roman"/>
      <w:sz w:val="20"/>
      <w:szCs w:val="20"/>
      <w:lang w:val="x-none" w:eastAsia="x-none"/>
    </w:rPr>
  </w:style>
  <w:style w:type="character" w:customStyle="1" w:styleId="af6">
    <w:name w:val="Текст примечания Знак"/>
    <w:basedOn w:val="a0"/>
    <w:link w:val="af5"/>
    <w:uiPriority w:val="99"/>
    <w:rsid w:val="0006104B"/>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06104B"/>
    <w:rPr>
      <w:rFonts w:cs="Times New Roman"/>
      <w:sz w:val="20"/>
      <w:szCs w:val="20"/>
    </w:rPr>
  </w:style>
  <w:style w:type="character" w:customStyle="1" w:styleId="111">
    <w:name w:val="Тема примечания Знак11"/>
    <w:uiPriority w:val="99"/>
    <w:rsid w:val="0006104B"/>
    <w:rPr>
      <w:rFonts w:cs="Times New Roman"/>
      <w:b/>
      <w:bCs/>
      <w:sz w:val="20"/>
      <w:szCs w:val="20"/>
    </w:rPr>
  </w:style>
  <w:style w:type="paragraph" w:styleId="af7">
    <w:name w:val="annotation subject"/>
    <w:basedOn w:val="af5"/>
    <w:next w:val="af5"/>
    <w:link w:val="af8"/>
    <w:uiPriority w:val="99"/>
    <w:unhideWhenUsed/>
    <w:rsid w:val="0006104B"/>
    <w:rPr>
      <w:rFonts w:ascii="Times New Roman" w:hAnsi="Times New Roman"/>
      <w:b/>
      <w:bCs/>
    </w:rPr>
  </w:style>
  <w:style w:type="character" w:customStyle="1" w:styleId="af8">
    <w:name w:val="Тема примечания Знак"/>
    <w:basedOn w:val="af6"/>
    <w:link w:val="af7"/>
    <w:uiPriority w:val="99"/>
    <w:rsid w:val="0006104B"/>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06104B"/>
    <w:rPr>
      <w:rFonts w:cs="Times New Roman"/>
      <w:b/>
      <w:bCs/>
      <w:sz w:val="20"/>
      <w:szCs w:val="20"/>
    </w:rPr>
  </w:style>
  <w:style w:type="paragraph" w:styleId="25">
    <w:name w:val="Body Text Indent 2"/>
    <w:basedOn w:val="a"/>
    <w:link w:val="26"/>
    <w:rsid w:val="0006104B"/>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06104B"/>
    <w:rPr>
      <w:rFonts w:ascii="Times New Roman" w:eastAsia="Times New Roman" w:hAnsi="Times New Roman" w:cs="Times New Roman"/>
      <w:sz w:val="24"/>
      <w:szCs w:val="24"/>
      <w:lang w:val="x-none" w:eastAsia="x-none"/>
    </w:rPr>
  </w:style>
  <w:style w:type="character" w:customStyle="1" w:styleId="apple-converted-space">
    <w:name w:val="apple-converted-space"/>
    <w:rsid w:val="0006104B"/>
  </w:style>
  <w:style w:type="character" w:customStyle="1" w:styleId="af9">
    <w:name w:val="Цветовое выделение"/>
    <w:uiPriority w:val="99"/>
    <w:rsid w:val="0006104B"/>
    <w:rPr>
      <w:b/>
      <w:color w:val="26282F"/>
    </w:rPr>
  </w:style>
  <w:style w:type="character" w:customStyle="1" w:styleId="afa">
    <w:name w:val="Гипертекстовая ссылка"/>
    <w:uiPriority w:val="99"/>
    <w:rsid w:val="0006104B"/>
    <w:rPr>
      <w:b/>
      <w:color w:val="106BBE"/>
    </w:rPr>
  </w:style>
  <w:style w:type="character" w:customStyle="1" w:styleId="afb">
    <w:name w:val="Активная гипертекстовая ссылка"/>
    <w:uiPriority w:val="99"/>
    <w:rsid w:val="0006104B"/>
    <w:rPr>
      <w:b/>
      <w:color w:val="106BBE"/>
      <w:u w:val="single"/>
    </w:rPr>
  </w:style>
  <w:style w:type="paragraph" w:customStyle="1" w:styleId="afc">
    <w:name w:val="Внимание"/>
    <w:basedOn w:val="a"/>
    <w:next w:val="a"/>
    <w:uiPriority w:val="99"/>
    <w:rsid w:val="0006104B"/>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
    <w:uiPriority w:val="99"/>
    <w:rsid w:val="0006104B"/>
  </w:style>
  <w:style w:type="paragraph" w:customStyle="1" w:styleId="afe">
    <w:name w:val="Внимание: недобросовестность!"/>
    <w:basedOn w:val="afc"/>
    <w:next w:val="a"/>
    <w:uiPriority w:val="99"/>
    <w:rsid w:val="0006104B"/>
  </w:style>
  <w:style w:type="character" w:customStyle="1" w:styleId="aff">
    <w:name w:val="Выделение для Базового Поиска"/>
    <w:uiPriority w:val="99"/>
    <w:rsid w:val="0006104B"/>
    <w:rPr>
      <w:b/>
      <w:color w:val="0058A9"/>
    </w:rPr>
  </w:style>
  <w:style w:type="character" w:customStyle="1" w:styleId="aff0">
    <w:name w:val="Выделение для Базового Поиска (курсив)"/>
    <w:uiPriority w:val="99"/>
    <w:rsid w:val="0006104B"/>
    <w:rPr>
      <w:b/>
      <w:i/>
      <w:color w:val="0058A9"/>
    </w:rPr>
  </w:style>
  <w:style w:type="paragraph" w:customStyle="1" w:styleId="aff1">
    <w:name w:val="Дочерний элемент списка"/>
    <w:basedOn w:val="a"/>
    <w:next w:val="a"/>
    <w:uiPriority w:val="99"/>
    <w:rsid w:val="0006104B"/>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
    <w:next w:val="a"/>
    <w:uiPriority w:val="99"/>
    <w:rsid w:val="0006104B"/>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2"/>
    <w:next w:val="a"/>
    <w:uiPriority w:val="99"/>
    <w:rsid w:val="0006104B"/>
    <w:rPr>
      <w:b/>
      <w:bCs/>
      <w:color w:val="0058A9"/>
      <w:shd w:val="clear" w:color="auto" w:fill="ECE9D8"/>
    </w:rPr>
  </w:style>
  <w:style w:type="paragraph" w:customStyle="1" w:styleId="aff3">
    <w:name w:val="Заголовок группы контролов"/>
    <w:basedOn w:val="a"/>
    <w:next w:val="a"/>
    <w:uiPriority w:val="99"/>
    <w:rsid w:val="0006104B"/>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
    <w:uiPriority w:val="99"/>
    <w:rsid w:val="0006104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06104B"/>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06104B"/>
    <w:rPr>
      <w:b/>
      <w:color w:val="26282F"/>
    </w:rPr>
  </w:style>
  <w:style w:type="paragraph" w:customStyle="1" w:styleId="aff7">
    <w:name w:val="Заголовок статьи"/>
    <w:basedOn w:val="a"/>
    <w:next w:val="a"/>
    <w:uiPriority w:val="99"/>
    <w:rsid w:val="0006104B"/>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06104B"/>
    <w:rPr>
      <w:b/>
      <w:color w:val="FF0000"/>
    </w:rPr>
  </w:style>
  <w:style w:type="paragraph" w:customStyle="1" w:styleId="aff9">
    <w:name w:val="Заголовок ЭР (левое окно)"/>
    <w:basedOn w:val="a"/>
    <w:next w:val="a"/>
    <w:uiPriority w:val="99"/>
    <w:rsid w:val="0006104B"/>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06104B"/>
    <w:pPr>
      <w:spacing w:after="0"/>
      <w:jc w:val="left"/>
    </w:pPr>
  </w:style>
  <w:style w:type="paragraph" w:customStyle="1" w:styleId="affb">
    <w:name w:val="Интерактивный заголовок"/>
    <w:basedOn w:val="15"/>
    <w:next w:val="a"/>
    <w:uiPriority w:val="99"/>
    <w:rsid w:val="0006104B"/>
    <w:rPr>
      <w:u w:val="single"/>
    </w:rPr>
  </w:style>
  <w:style w:type="paragraph" w:customStyle="1" w:styleId="affc">
    <w:name w:val="Текст информации об изменениях"/>
    <w:basedOn w:val="a"/>
    <w:next w:val="a"/>
    <w:uiPriority w:val="99"/>
    <w:rsid w:val="0006104B"/>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06104B"/>
    <w:pPr>
      <w:spacing w:before="180"/>
      <w:ind w:left="360" w:right="360" w:firstLine="0"/>
    </w:pPr>
    <w:rPr>
      <w:shd w:val="clear" w:color="auto" w:fill="EAEFED"/>
    </w:rPr>
  </w:style>
  <w:style w:type="paragraph" w:customStyle="1" w:styleId="affe">
    <w:name w:val="Текст (справка)"/>
    <w:basedOn w:val="a"/>
    <w:next w:val="a"/>
    <w:uiPriority w:val="99"/>
    <w:rsid w:val="0006104B"/>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06104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06104B"/>
    <w:rPr>
      <w:i/>
      <w:iCs/>
    </w:rPr>
  </w:style>
  <w:style w:type="paragraph" w:customStyle="1" w:styleId="afff1">
    <w:name w:val="Текст (лев. подпись)"/>
    <w:basedOn w:val="a"/>
    <w:next w:val="a"/>
    <w:uiPriority w:val="99"/>
    <w:rsid w:val="0006104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06104B"/>
    <w:rPr>
      <w:sz w:val="14"/>
      <w:szCs w:val="14"/>
    </w:rPr>
  </w:style>
  <w:style w:type="paragraph" w:customStyle="1" w:styleId="afff3">
    <w:name w:val="Текст (прав. подпись)"/>
    <w:basedOn w:val="a"/>
    <w:next w:val="a"/>
    <w:uiPriority w:val="99"/>
    <w:rsid w:val="0006104B"/>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06104B"/>
    <w:rPr>
      <w:sz w:val="14"/>
      <w:szCs w:val="14"/>
    </w:rPr>
  </w:style>
  <w:style w:type="paragraph" w:customStyle="1" w:styleId="afff5">
    <w:name w:val="Комментарий пользователя"/>
    <w:basedOn w:val="afff"/>
    <w:next w:val="a"/>
    <w:uiPriority w:val="99"/>
    <w:rsid w:val="0006104B"/>
    <w:pPr>
      <w:jc w:val="left"/>
    </w:pPr>
    <w:rPr>
      <w:shd w:val="clear" w:color="auto" w:fill="FFDFE0"/>
    </w:rPr>
  </w:style>
  <w:style w:type="paragraph" w:customStyle="1" w:styleId="afff6">
    <w:name w:val="Куда обратиться?"/>
    <w:basedOn w:val="afc"/>
    <w:next w:val="a"/>
    <w:uiPriority w:val="99"/>
    <w:rsid w:val="0006104B"/>
  </w:style>
  <w:style w:type="paragraph" w:customStyle="1" w:styleId="afff7">
    <w:name w:val="Моноширинный"/>
    <w:basedOn w:val="a"/>
    <w:next w:val="a"/>
    <w:uiPriority w:val="99"/>
    <w:rsid w:val="0006104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06104B"/>
    <w:rPr>
      <w:b/>
      <w:color w:val="26282F"/>
      <w:shd w:val="clear" w:color="auto" w:fill="FFF580"/>
    </w:rPr>
  </w:style>
  <w:style w:type="paragraph" w:customStyle="1" w:styleId="afff9">
    <w:name w:val="Напишите нам"/>
    <w:basedOn w:val="a"/>
    <w:next w:val="a"/>
    <w:uiPriority w:val="99"/>
    <w:rsid w:val="0006104B"/>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06104B"/>
    <w:rPr>
      <w:b/>
      <w:color w:val="000000"/>
      <w:shd w:val="clear" w:color="auto" w:fill="D8EDE8"/>
    </w:rPr>
  </w:style>
  <w:style w:type="paragraph" w:customStyle="1" w:styleId="afffb">
    <w:name w:val="Необходимые документы"/>
    <w:basedOn w:val="afc"/>
    <w:next w:val="a"/>
    <w:uiPriority w:val="99"/>
    <w:rsid w:val="0006104B"/>
    <w:pPr>
      <w:ind w:firstLine="118"/>
    </w:pPr>
  </w:style>
  <w:style w:type="paragraph" w:customStyle="1" w:styleId="afffc">
    <w:name w:val="Нормальный (таблица)"/>
    <w:basedOn w:val="a"/>
    <w:next w:val="a"/>
    <w:uiPriority w:val="99"/>
    <w:rsid w:val="0006104B"/>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
    <w:next w:val="a"/>
    <w:uiPriority w:val="99"/>
    <w:rsid w:val="0006104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
    <w:uiPriority w:val="99"/>
    <w:rsid w:val="0006104B"/>
    <w:pPr>
      <w:ind w:left="140"/>
    </w:pPr>
  </w:style>
  <w:style w:type="character" w:customStyle="1" w:styleId="affff">
    <w:name w:val="Опечатки"/>
    <w:uiPriority w:val="99"/>
    <w:rsid w:val="0006104B"/>
    <w:rPr>
      <w:color w:val="FF0000"/>
    </w:rPr>
  </w:style>
  <w:style w:type="paragraph" w:customStyle="1" w:styleId="affff0">
    <w:name w:val="Переменная часть"/>
    <w:basedOn w:val="aff2"/>
    <w:next w:val="a"/>
    <w:uiPriority w:val="99"/>
    <w:rsid w:val="0006104B"/>
    <w:rPr>
      <w:sz w:val="18"/>
      <w:szCs w:val="18"/>
    </w:rPr>
  </w:style>
  <w:style w:type="paragraph" w:customStyle="1" w:styleId="affff1">
    <w:name w:val="Подвал для информации об изменениях"/>
    <w:basedOn w:val="1"/>
    <w:next w:val="a"/>
    <w:uiPriority w:val="99"/>
    <w:rsid w:val="0006104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06104B"/>
    <w:rPr>
      <w:b/>
      <w:bCs/>
    </w:rPr>
  </w:style>
  <w:style w:type="paragraph" w:customStyle="1" w:styleId="affff3">
    <w:name w:val="Подчёркнуный текст"/>
    <w:basedOn w:val="a"/>
    <w:next w:val="a"/>
    <w:uiPriority w:val="99"/>
    <w:rsid w:val="0006104B"/>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
    <w:uiPriority w:val="99"/>
    <w:rsid w:val="0006104B"/>
    <w:rPr>
      <w:sz w:val="20"/>
      <w:szCs w:val="20"/>
    </w:rPr>
  </w:style>
  <w:style w:type="paragraph" w:customStyle="1" w:styleId="affff5">
    <w:name w:val="Прижатый влево"/>
    <w:basedOn w:val="a"/>
    <w:next w:val="a"/>
    <w:uiPriority w:val="99"/>
    <w:rsid w:val="0006104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
    <w:uiPriority w:val="99"/>
    <w:rsid w:val="0006104B"/>
  </w:style>
  <w:style w:type="paragraph" w:customStyle="1" w:styleId="affff7">
    <w:name w:val="Примечание."/>
    <w:basedOn w:val="afc"/>
    <w:next w:val="a"/>
    <w:uiPriority w:val="99"/>
    <w:rsid w:val="0006104B"/>
  </w:style>
  <w:style w:type="character" w:customStyle="1" w:styleId="affff8">
    <w:name w:val="Продолжение ссылки"/>
    <w:uiPriority w:val="99"/>
    <w:rsid w:val="0006104B"/>
  </w:style>
  <w:style w:type="paragraph" w:customStyle="1" w:styleId="affff9">
    <w:name w:val="Словарная статья"/>
    <w:basedOn w:val="a"/>
    <w:next w:val="a"/>
    <w:uiPriority w:val="99"/>
    <w:rsid w:val="0006104B"/>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06104B"/>
    <w:rPr>
      <w:b/>
      <w:color w:val="26282F"/>
    </w:rPr>
  </w:style>
  <w:style w:type="character" w:customStyle="1" w:styleId="affffb">
    <w:name w:val="Сравнение редакций. Добавленный фрагмент"/>
    <w:uiPriority w:val="99"/>
    <w:rsid w:val="0006104B"/>
    <w:rPr>
      <w:color w:val="000000"/>
      <w:shd w:val="clear" w:color="auto" w:fill="C1D7FF"/>
    </w:rPr>
  </w:style>
  <w:style w:type="character" w:customStyle="1" w:styleId="affffc">
    <w:name w:val="Сравнение редакций. Удаленный фрагмент"/>
    <w:uiPriority w:val="99"/>
    <w:rsid w:val="0006104B"/>
    <w:rPr>
      <w:color w:val="000000"/>
      <w:shd w:val="clear" w:color="auto" w:fill="C4C413"/>
    </w:rPr>
  </w:style>
  <w:style w:type="paragraph" w:customStyle="1" w:styleId="affffd">
    <w:name w:val="Ссылка на официальную публикацию"/>
    <w:basedOn w:val="a"/>
    <w:next w:val="a"/>
    <w:uiPriority w:val="99"/>
    <w:rsid w:val="0006104B"/>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06104B"/>
    <w:rPr>
      <w:b/>
      <w:color w:val="749232"/>
    </w:rPr>
  </w:style>
  <w:style w:type="paragraph" w:customStyle="1" w:styleId="afffff">
    <w:name w:val="Текст в таблице"/>
    <w:basedOn w:val="afffc"/>
    <w:next w:val="a"/>
    <w:uiPriority w:val="99"/>
    <w:rsid w:val="0006104B"/>
    <w:pPr>
      <w:ind w:firstLine="500"/>
    </w:pPr>
  </w:style>
  <w:style w:type="paragraph" w:customStyle="1" w:styleId="afffff0">
    <w:name w:val="Текст ЭР (см. также)"/>
    <w:basedOn w:val="a"/>
    <w:next w:val="a"/>
    <w:uiPriority w:val="99"/>
    <w:rsid w:val="0006104B"/>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
    <w:next w:val="a"/>
    <w:uiPriority w:val="99"/>
    <w:rsid w:val="0006104B"/>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06104B"/>
    <w:rPr>
      <w:b/>
      <w:strike/>
      <w:color w:val="666600"/>
    </w:rPr>
  </w:style>
  <w:style w:type="paragraph" w:customStyle="1" w:styleId="afffff3">
    <w:name w:val="Формула"/>
    <w:basedOn w:val="a"/>
    <w:next w:val="a"/>
    <w:uiPriority w:val="99"/>
    <w:rsid w:val="0006104B"/>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
    <w:uiPriority w:val="99"/>
    <w:rsid w:val="0006104B"/>
    <w:pPr>
      <w:jc w:val="center"/>
    </w:pPr>
  </w:style>
  <w:style w:type="paragraph" w:customStyle="1" w:styleId="-">
    <w:name w:val="ЭР-содержание (правое окно)"/>
    <w:basedOn w:val="a"/>
    <w:next w:val="a"/>
    <w:uiPriority w:val="99"/>
    <w:rsid w:val="0006104B"/>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06104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06104B"/>
    <w:rPr>
      <w:rFonts w:cs="Times New Roman"/>
      <w:sz w:val="16"/>
    </w:rPr>
  </w:style>
  <w:style w:type="paragraph" w:styleId="41">
    <w:name w:val="toc 4"/>
    <w:basedOn w:val="a"/>
    <w:next w:val="a"/>
    <w:autoRedefine/>
    <w:rsid w:val="0006104B"/>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06104B"/>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06104B"/>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06104B"/>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06104B"/>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06104B"/>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0610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1"/>
    <w:uiPriority w:val="39"/>
    <w:rsid w:val="0006104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06104B"/>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0"/>
    <w:link w:val="afffff7"/>
    <w:uiPriority w:val="99"/>
    <w:semiHidden/>
    <w:rsid w:val="0006104B"/>
    <w:rPr>
      <w:rFonts w:ascii="Calibri" w:eastAsia="Times New Roman" w:hAnsi="Calibri" w:cs="Times New Roman"/>
      <w:sz w:val="20"/>
      <w:szCs w:val="20"/>
      <w:lang w:val="x-none" w:eastAsia="x-none"/>
    </w:rPr>
  </w:style>
  <w:style w:type="character" w:styleId="afffff9">
    <w:name w:val="endnote reference"/>
    <w:uiPriority w:val="99"/>
    <w:semiHidden/>
    <w:unhideWhenUsed/>
    <w:rsid w:val="0006104B"/>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06104B"/>
    <w:rPr>
      <w:rFonts w:ascii="Times New Roman" w:eastAsia="Times New Roman" w:hAnsi="Times New Roman" w:cs="Times New Roman"/>
      <w:sz w:val="24"/>
      <w:szCs w:val="24"/>
      <w:lang w:val="x-none" w:eastAsia="x-none"/>
    </w:rPr>
  </w:style>
  <w:style w:type="character" w:customStyle="1" w:styleId="a9">
    <w:name w:val="Обычный (веб) Знак"/>
    <w:link w:val="a8"/>
    <w:locked/>
    <w:rsid w:val="0006104B"/>
    <w:rPr>
      <w:rFonts w:ascii="Times New Roman" w:hAnsi="Times New Roman"/>
      <w:sz w:val="24"/>
      <w:szCs w:val="24"/>
      <w:lang w:val="en-US" w:eastAsia="nl-NL"/>
    </w:rPr>
  </w:style>
  <w:style w:type="character" w:styleId="afffffa">
    <w:name w:val="Strong"/>
    <w:uiPriority w:val="22"/>
    <w:qFormat/>
    <w:rsid w:val="0006104B"/>
    <w:rPr>
      <w:b/>
      <w:bCs/>
    </w:rPr>
  </w:style>
  <w:style w:type="table" w:customStyle="1" w:styleId="TableNormal">
    <w:name w:val="Table Normal"/>
    <w:uiPriority w:val="2"/>
    <w:semiHidden/>
    <w:unhideWhenUsed/>
    <w:qFormat/>
    <w:rsid w:val="0006104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6104B"/>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06104B"/>
    <w:rPr>
      <w:color w:val="0000FF"/>
      <w:u w:val="single"/>
    </w:rPr>
  </w:style>
  <w:style w:type="table" w:customStyle="1" w:styleId="310">
    <w:name w:val="Таблица простая 31"/>
    <w:basedOn w:val="a1"/>
    <w:uiPriority w:val="43"/>
    <w:rsid w:val="0006104B"/>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c">
    <w:name w:val="Неразрешенное упоминание"/>
    <w:uiPriority w:val="99"/>
    <w:semiHidden/>
    <w:unhideWhenUsed/>
    <w:rsid w:val="00061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D8E537428E69B3EB62B6FA5E7BCC79B02BD5DD9E86990F27DDD809EAB26AB9F60684C06CCC2F3E8E134CA571727E1007B59F7EB0D7B4B0uAm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3088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17693"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D1C852206D39C229989A64BE5653A116FCEB37965FBBEFB0BF1554B893990C5AC2E585EB7C7B46F67CFA31BEF07EC2779332B41C7A1D9B5CvEmD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579EC-7337-48A8-B516-F075F4F1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12</Pages>
  <Words>2358</Words>
  <Characters>13445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Вячеславовна Смирнова</dc:creator>
  <cp:lastModifiedBy>ASUS</cp:lastModifiedBy>
  <cp:revision>10</cp:revision>
  <dcterms:created xsi:type="dcterms:W3CDTF">2023-07-30T17:43:00Z</dcterms:created>
  <dcterms:modified xsi:type="dcterms:W3CDTF">2024-09-21T11:36:00Z</dcterms:modified>
</cp:coreProperties>
</file>